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6F" w:rsidRPr="004B778E" w:rsidRDefault="00E2036F" w:rsidP="00E2036F">
      <w:pPr>
        <w:jc w:val="center"/>
        <w:rPr>
          <w:b/>
          <w:sz w:val="24"/>
          <w:szCs w:val="24"/>
        </w:rPr>
      </w:pPr>
      <w:r w:rsidRPr="004B778E">
        <w:rPr>
          <w:b/>
          <w:sz w:val="24"/>
          <w:szCs w:val="24"/>
        </w:rPr>
        <w:t>Российская Федерация</w:t>
      </w:r>
    </w:p>
    <w:p w:rsidR="00E2036F" w:rsidRDefault="00E2036F" w:rsidP="00D06610">
      <w:pPr>
        <w:pStyle w:val="Standard"/>
        <w:jc w:val="center"/>
        <w:rPr>
          <w:b/>
          <w:bCs/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</w:t>
      </w:r>
      <w:r w:rsidR="00E2036F">
        <w:rPr>
          <w:b/>
          <w:bCs/>
          <w:sz w:val="28"/>
          <w:szCs w:val="28"/>
        </w:rPr>
        <w:t>КРАСНОЕ ЭХО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Pr="00E2036F" w:rsidRDefault="00D06610" w:rsidP="00D06610">
      <w:pPr>
        <w:pStyle w:val="Standard"/>
        <w:jc w:val="center"/>
        <w:rPr>
          <w:sz w:val="28"/>
          <w:szCs w:val="28"/>
        </w:rPr>
      </w:pPr>
      <w:r w:rsidRPr="00E2036F">
        <w:rPr>
          <w:b/>
          <w:sz w:val="40"/>
          <w:szCs w:val="40"/>
        </w:rPr>
        <w:t>ПОСТАНОВЛЕНИЕ</w:t>
      </w:r>
      <w:r w:rsidR="00CF0E4E" w:rsidRPr="00E2036F">
        <w:rPr>
          <w:b/>
          <w:sz w:val="40"/>
          <w:szCs w:val="40"/>
        </w:rPr>
        <w:t xml:space="preserve"> </w:t>
      </w:r>
      <w:r w:rsidRPr="00E2036F">
        <w:rPr>
          <w:b/>
          <w:sz w:val="40"/>
          <w:szCs w:val="40"/>
        </w:rPr>
        <w:t xml:space="preserve"> 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134A39" w:rsidRDefault="00134A39" w:rsidP="00E2036F">
      <w:pPr>
        <w:rPr>
          <w:u w:val="single"/>
        </w:rPr>
      </w:pPr>
      <w:r w:rsidRPr="00134A39">
        <w:rPr>
          <w:sz w:val="28"/>
          <w:szCs w:val="28"/>
          <w:u w:val="single"/>
        </w:rPr>
        <w:t>13.01.2022</w:t>
      </w:r>
      <w:r w:rsidR="00DA417A" w:rsidRPr="005E27DE">
        <w:rPr>
          <w:sz w:val="28"/>
          <w:szCs w:val="28"/>
        </w:rPr>
        <w:t xml:space="preserve">                                                                                     </w:t>
      </w:r>
      <w:r w:rsidR="00DA417A" w:rsidRPr="00134A39">
        <w:rPr>
          <w:sz w:val="28"/>
          <w:szCs w:val="28"/>
          <w:u w:val="single"/>
        </w:rPr>
        <w:t>№</w:t>
      </w:r>
      <w:r w:rsidR="009E3E77" w:rsidRPr="00134A39">
        <w:rPr>
          <w:sz w:val="28"/>
          <w:szCs w:val="28"/>
          <w:u w:val="single"/>
        </w:rPr>
        <w:t xml:space="preserve"> </w:t>
      </w:r>
      <w:r w:rsidRPr="00134A39">
        <w:rPr>
          <w:sz w:val="28"/>
          <w:szCs w:val="28"/>
          <w:u w:val="single"/>
        </w:rPr>
        <w:t>1</w:t>
      </w:r>
    </w:p>
    <w:p w:rsidR="00D06610" w:rsidRPr="004F2879" w:rsidRDefault="00D06610" w:rsidP="00D06610"/>
    <w:p w:rsidR="00E2036F" w:rsidRPr="004B778E" w:rsidRDefault="00FD547E" w:rsidP="00E2036F">
      <w:pPr>
        <w:pStyle w:val="ConsPlusTitle"/>
        <w:tabs>
          <w:tab w:val="left" w:pos="3686"/>
          <w:tab w:val="left" w:pos="4253"/>
        </w:tabs>
        <w:ind w:right="3825"/>
        <w:jc w:val="both"/>
        <w:rPr>
          <w:szCs w:val="28"/>
        </w:rPr>
      </w:pPr>
      <w:r w:rsidRPr="00FD547E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="00E2036F" w:rsidRPr="004B7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10" w:rsidRPr="003F455F" w:rsidRDefault="00D06610" w:rsidP="00D06610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E2036F" w:rsidRDefault="00E2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36F">
        <w:rPr>
          <w:sz w:val="28"/>
          <w:szCs w:val="28"/>
        </w:rPr>
        <w:t xml:space="preserve">В соответствии </w:t>
      </w:r>
      <w:r w:rsidR="00FD547E" w:rsidRPr="00FD547E">
        <w:rPr>
          <w:sz w:val="28"/>
          <w:szCs w:val="28"/>
        </w:rPr>
        <w:t>с частью 3 статьи 21 Федерального закона от 31.07.2020 № 248-ФЗ «О государственном контроле (надзоре) и муниципальном контроле в Российской Федерации»</w:t>
      </w:r>
      <w:r w:rsidRPr="00E2036F">
        <w:rPr>
          <w:sz w:val="28"/>
          <w:szCs w:val="28"/>
        </w:rPr>
        <w:t>, на основании Устава муниципального образования поселок Красное Эхо (сельское поселение):</w:t>
      </w:r>
    </w:p>
    <w:p w:rsidR="00E2036F" w:rsidRPr="00FF5713" w:rsidRDefault="00E203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 xml:space="preserve">П О С Т А Н О В Л Я </w:t>
      </w:r>
      <w:r w:rsidR="00E2036F">
        <w:rPr>
          <w:b/>
          <w:bCs/>
          <w:noProof/>
          <w:sz w:val="28"/>
          <w:szCs w:val="28"/>
          <w:lang w:eastAsia="en-US"/>
        </w:rPr>
        <w:t>Ю</w:t>
      </w:r>
      <w:r w:rsidRPr="00D06610">
        <w:rPr>
          <w:b/>
          <w:bCs/>
          <w:noProof/>
          <w:sz w:val="28"/>
          <w:szCs w:val="28"/>
          <w:lang w:eastAsia="en-US"/>
        </w:rPr>
        <w:t>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547E" w:rsidRPr="00B04ABA" w:rsidRDefault="00E2036F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2036F">
        <w:rPr>
          <w:color w:val="000000"/>
          <w:sz w:val="28"/>
          <w:szCs w:val="28"/>
        </w:rPr>
        <w:t xml:space="preserve">1. </w:t>
      </w:r>
      <w:r w:rsidR="00FD547E" w:rsidRPr="00272C93">
        <w:rPr>
          <w:color w:val="000000" w:themeColor="text1"/>
          <w:sz w:val="28"/>
          <w:szCs w:val="28"/>
        </w:rPr>
        <w:t>Утвердить в отношении осуществляемых</w:t>
      </w:r>
      <w:r w:rsidR="00FD547E">
        <w:rPr>
          <w:color w:val="000000" w:themeColor="text1"/>
          <w:sz w:val="28"/>
          <w:szCs w:val="28"/>
        </w:rPr>
        <w:t>,</w:t>
      </w:r>
      <w:r w:rsidR="00FD547E" w:rsidRPr="00272C93">
        <w:rPr>
          <w:color w:val="000000" w:themeColor="text1"/>
          <w:sz w:val="28"/>
          <w:szCs w:val="28"/>
        </w:rPr>
        <w:t xml:space="preserve"> администрацией </w:t>
      </w:r>
      <w:r w:rsidR="00FD547E">
        <w:rPr>
          <w:bCs/>
          <w:color w:val="000000" w:themeColor="text1"/>
          <w:sz w:val="28"/>
          <w:szCs w:val="28"/>
        </w:rPr>
        <w:t>муниципального образования посёлок Красное Эхо (сельское поселение) Гусь-Хрустального района</w:t>
      </w:r>
      <w:r w:rsidR="00FD547E" w:rsidRPr="00272C93">
        <w:rPr>
          <w:color w:val="000000" w:themeColor="text1"/>
          <w:sz w:val="28"/>
          <w:szCs w:val="28"/>
        </w:rPr>
        <w:t xml:space="preserve"> </w:t>
      </w:r>
      <w:r w:rsidR="00FD547E" w:rsidRPr="00272C93">
        <w:rPr>
          <w:iCs/>
          <w:color w:val="000000" w:themeColor="text1"/>
          <w:sz w:val="28"/>
          <w:szCs w:val="28"/>
        </w:rPr>
        <w:t xml:space="preserve">муниципальный контроль в сфере благоустройства, муниципальный жилищный контроль, </w:t>
      </w:r>
      <w:r w:rsidR="00FD547E" w:rsidRPr="00272C93">
        <w:rPr>
          <w:sz w:val="28"/>
          <w:szCs w:val="28"/>
        </w:rPr>
        <w:t xml:space="preserve">муниципальный контроль </w:t>
      </w:r>
      <w:r w:rsidR="00FD547E">
        <w:rPr>
          <w:sz w:val="28"/>
          <w:szCs w:val="28"/>
        </w:rPr>
        <w:t>в дорожном хозяйстве на территории муниципального образования посёлок Красное Эхо (сельское поселение),</w:t>
      </w:r>
      <w:r w:rsidR="00FD547E">
        <w:rPr>
          <w:color w:val="000000"/>
          <w:sz w:val="28"/>
          <w:szCs w:val="28"/>
        </w:rPr>
        <w:t xml:space="preserve"> </w:t>
      </w:r>
      <w:r w:rsidR="00FD547E" w:rsidRPr="00272C93">
        <w:rPr>
          <w:color w:val="000000" w:themeColor="text1"/>
          <w:sz w:val="28"/>
          <w:szCs w:val="28"/>
        </w:rPr>
        <w:t>прилагаемые</w:t>
      </w:r>
      <w:r w:rsidR="00FD547E" w:rsidRPr="00272C93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1.5. Типовую форму протокола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272C93">
        <w:rPr>
          <w:color w:val="000000" w:themeColor="text1"/>
          <w:sz w:val="28"/>
          <w:szCs w:val="28"/>
        </w:rPr>
        <w:t>(приложение № 5).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1.6. Типовую форму протокола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272C93">
        <w:rPr>
          <w:color w:val="000000" w:themeColor="text1"/>
          <w:sz w:val="28"/>
          <w:szCs w:val="28"/>
        </w:rPr>
        <w:t>(приложение № 6).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272C93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272C93">
        <w:rPr>
          <w:color w:val="000000" w:themeColor="text1"/>
          <w:sz w:val="28"/>
          <w:szCs w:val="28"/>
        </w:rPr>
        <w:t>(приложение № 8).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E2036F" w:rsidRPr="00E2036F" w:rsidRDefault="00FD547E" w:rsidP="00FD547E">
      <w:pPr>
        <w:ind w:firstLine="567"/>
        <w:jc w:val="both"/>
        <w:rPr>
          <w:color w:val="000000"/>
          <w:sz w:val="24"/>
          <w:szCs w:val="24"/>
        </w:rPr>
      </w:pPr>
      <w:r w:rsidRPr="00272C93">
        <w:rPr>
          <w:color w:val="000000" w:themeColor="text1"/>
          <w:sz w:val="28"/>
          <w:szCs w:val="28"/>
        </w:rPr>
        <w:lastRenderedPageBreak/>
        <w:t xml:space="preserve">1.10. Типовую форму журнала учета консультирований (приложение </w:t>
      </w:r>
      <w:r w:rsidRPr="00272C93">
        <w:rPr>
          <w:color w:val="000000" w:themeColor="text1"/>
          <w:sz w:val="28"/>
          <w:szCs w:val="28"/>
        </w:rPr>
        <w:br/>
        <w:t>№ 10)</w:t>
      </w:r>
      <w:r>
        <w:rPr>
          <w:color w:val="000000" w:themeColor="text1"/>
          <w:sz w:val="28"/>
          <w:szCs w:val="28"/>
        </w:rPr>
        <w:t>.</w:t>
      </w:r>
      <w:r w:rsidR="00E2036F" w:rsidRPr="00E2036F">
        <w:rPr>
          <w:color w:val="000000"/>
          <w:sz w:val="28"/>
          <w:szCs w:val="28"/>
        </w:rPr>
        <w:tab/>
      </w:r>
      <w:r w:rsidR="00E2036F" w:rsidRPr="00E2036F">
        <w:rPr>
          <w:color w:val="000000"/>
          <w:sz w:val="28"/>
          <w:szCs w:val="28"/>
        </w:rPr>
        <w:tab/>
      </w:r>
    </w:p>
    <w:p w:rsidR="00E2036F" w:rsidRPr="00E2036F" w:rsidRDefault="00E2036F" w:rsidP="00FD547E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E2036F">
        <w:rPr>
          <w:color w:val="000000"/>
          <w:sz w:val="28"/>
          <w:szCs w:val="28"/>
        </w:rPr>
        <w:t>2. Опубликовать данное постановление на официальном сайте администрации.</w:t>
      </w:r>
    </w:p>
    <w:p w:rsidR="00E2036F" w:rsidRPr="00E2036F" w:rsidRDefault="00E2036F" w:rsidP="00FD547E">
      <w:pPr>
        <w:tabs>
          <w:tab w:val="left" w:pos="567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E2036F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E2036F" w:rsidRPr="00E2036F" w:rsidRDefault="00E2036F" w:rsidP="00FD547E">
      <w:pPr>
        <w:ind w:firstLine="567"/>
        <w:jc w:val="both"/>
        <w:rPr>
          <w:color w:val="000000"/>
          <w:sz w:val="28"/>
          <w:szCs w:val="28"/>
        </w:rPr>
      </w:pPr>
      <w:r w:rsidRPr="00E2036F">
        <w:rPr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2036F" w:rsidRPr="00E2036F" w:rsidRDefault="00E2036F" w:rsidP="00E2036F">
      <w:pPr>
        <w:ind w:firstLine="567"/>
        <w:jc w:val="both"/>
        <w:rPr>
          <w:color w:val="000000"/>
          <w:sz w:val="28"/>
          <w:szCs w:val="28"/>
        </w:rPr>
      </w:pPr>
    </w:p>
    <w:p w:rsidR="00E2036F" w:rsidRPr="00E2036F" w:rsidRDefault="00E2036F" w:rsidP="00E2036F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</w:t>
      </w:r>
      <w:r w:rsidRPr="00E2036F">
        <w:rPr>
          <w:color w:val="000000"/>
          <w:sz w:val="28"/>
        </w:rPr>
        <w:tab/>
      </w:r>
      <w:r w:rsidRPr="00E2036F">
        <w:rPr>
          <w:color w:val="000000"/>
          <w:sz w:val="28"/>
        </w:rPr>
        <w:tab/>
      </w:r>
      <w:r w:rsidRPr="00E2036F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</w:t>
      </w:r>
      <w:r w:rsidRPr="00E2036F">
        <w:rPr>
          <w:color w:val="000000"/>
          <w:sz w:val="28"/>
        </w:rPr>
        <w:t>Н.И. Григорьева</w:t>
      </w:r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Pr="00E2036F" w:rsidRDefault="00FF5713" w:rsidP="00FF5713">
      <w:pPr>
        <w:pageBreakBefore/>
        <w:rPr>
          <w:sz w:val="22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Pr="00E2036F">
        <w:rPr>
          <w:sz w:val="22"/>
        </w:rPr>
        <w:t xml:space="preserve">Приложение </w:t>
      </w:r>
      <w:r w:rsidR="00FD547E">
        <w:rPr>
          <w:sz w:val="22"/>
        </w:rPr>
        <w:t>№1</w:t>
      </w:r>
    </w:p>
    <w:p w:rsidR="00FF5713" w:rsidRPr="00E2036F" w:rsidRDefault="00E2036F" w:rsidP="00FF5713">
      <w:pPr>
        <w:ind w:left="5387"/>
        <w:rPr>
          <w:sz w:val="22"/>
        </w:rPr>
      </w:pPr>
      <w:r>
        <w:rPr>
          <w:sz w:val="22"/>
        </w:rPr>
        <w:t xml:space="preserve">                   </w:t>
      </w:r>
      <w:r w:rsidR="00FF5713" w:rsidRPr="00E2036F">
        <w:rPr>
          <w:sz w:val="22"/>
        </w:rPr>
        <w:t xml:space="preserve">к постановлению </w:t>
      </w:r>
    </w:p>
    <w:p w:rsidR="00FF5713" w:rsidRPr="00E2036F" w:rsidRDefault="00FF5713" w:rsidP="00E2036F">
      <w:pPr>
        <w:ind w:left="5387"/>
        <w:rPr>
          <w:b/>
          <w:bCs/>
          <w:sz w:val="32"/>
          <w:szCs w:val="28"/>
        </w:rPr>
      </w:pPr>
      <w:r w:rsidRPr="00E2036F">
        <w:rPr>
          <w:sz w:val="22"/>
        </w:rPr>
        <w:t xml:space="preserve">                   от </w:t>
      </w:r>
      <w:r w:rsidR="00134A39" w:rsidRPr="00134A39">
        <w:rPr>
          <w:sz w:val="22"/>
          <w:u w:val="single"/>
        </w:rPr>
        <w:t>13.01.2022</w:t>
      </w:r>
      <w:r w:rsidR="00E2036F" w:rsidRPr="00134A39">
        <w:rPr>
          <w:sz w:val="22"/>
          <w:u w:val="single"/>
        </w:rPr>
        <w:t xml:space="preserve"> г.</w:t>
      </w:r>
      <w:r w:rsidRPr="00134A39">
        <w:rPr>
          <w:sz w:val="22"/>
          <w:u w:val="single"/>
        </w:rPr>
        <w:t xml:space="preserve"> № </w:t>
      </w:r>
      <w:r w:rsidR="00134A39" w:rsidRPr="00134A39">
        <w:rPr>
          <w:sz w:val="22"/>
          <w:u w:val="single"/>
        </w:rPr>
        <w:t>1</w:t>
      </w:r>
    </w:p>
    <w:p w:rsidR="00CC14CB" w:rsidRDefault="00CC14CB">
      <w:pPr>
        <w:jc w:val="right"/>
      </w:pP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FD547E">
        <w:rPr>
          <w:color w:val="000000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FD547E" w:rsidRPr="00FD547E" w:rsidRDefault="00FD547E" w:rsidP="00FD547E">
      <w:pPr>
        <w:ind w:left="3969"/>
        <w:jc w:val="center"/>
        <w:rPr>
          <w:color w:val="000000"/>
          <w:sz w:val="28"/>
          <w:szCs w:val="28"/>
        </w:rPr>
      </w:pPr>
    </w:p>
    <w:p w:rsidR="00FD547E" w:rsidRPr="00FD547E" w:rsidRDefault="00FD547E" w:rsidP="00FD547E">
      <w:pPr>
        <w:ind w:left="3969"/>
        <w:jc w:val="center"/>
        <w:rPr>
          <w:color w:val="000000"/>
          <w:sz w:val="28"/>
          <w:szCs w:val="28"/>
        </w:rPr>
      </w:pPr>
      <w:r w:rsidRPr="00FD547E">
        <w:rPr>
          <w:color w:val="000000"/>
          <w:sz w:val="28"/>
          <w:szCs w:val="28"/>
        </w:rPr>
        <w:t xml:space="preserve">Утверждаю </w:t>
      </w:r>
    </w:p>
    <w:p w:rsidR="00FD547E" w:rsidRPr="00FD547E" w:rsidRDefault="00FD547E" w:rsidP="00FD547E">
      <w:pPr>
        <w:ind w:left="3969"/>
        <w:jc w:val="center"/>
        <w:rPr>
          <w:color w:val="000000"/>
          <w:sz w:val="28"/>
          <w:szCs w:val="28"/>
        </w:rPr>
      </w:pPr>
      <w:r w:rsidRPr="00FD547E">
        <w:rPr>
          <w:color w:val="000000"/>
          <w:sz w:val="28"/>
          <w:szCs w:val="28"/>
        </w:rPr>
        <w:t>«____» _____________ 20__г.</w:t>
      </w:r>
    </w:p>
    <w:p w:rsidR="00FD547E" w:rsidRPr="00FD547E" w:rsidRDefault="00FD547E" w:rsidP="00FD547E">
      <w:pPr>
        <w:ind w:left="3969"/>
        <w:jc w:val="center"/>
        <w:rPr>
          <w:color w:val="000000"/>
          <w:sz w:val="24"/>
          <w:szCs w:val="24"/>
        </w:rPr>
      </w:pPr>
      <w:r w:rsidRPr="00FD547E">
        <w:rPr>
          <w:color w:val="000000"/>
          <w:sz w:val="24"/>
          <w:szCs w:val="24"/>
        </w:rPr>
        <w:t>(</w:t>
      </w:r>
      <w:r w:rsidRPr="00FD547E">
        <w:rPr>
          <w:i/>
          <w:color w:val="000000"/>
          <w:sz w:val="24"/>
          <w:szCs w:val="24"/>
        </w:rPr>
        <w:t>указать дату утверждения задания</w:t>
      </w:r>
      <w:r w:rsidRPr="00FD547E">
        <w:rPr>
          <w:color w:val="000000"/>
          <w:sz w:val="24"/>
          <w:szCs w:val="24"/>
        </w:rPr>
        <w:t>)</w:t>
      </w:r>
    </w:p>
    <w:p w:rsidR="00FD547E" w:rsidRPr="00FD547E" w:rsidRDefault="00FD547E" w:rsidP="00FD547E">
      <w:pPr>
        <w:ind w:left="3969"/>
        <w:jc w:val="center"/>
        <w:rPr>
          <w:color w:val="000000"/>
          <w:sz w:val="28"/>
          <w:szCs w:val="28"/>
        </w:rPr>
      </w:pPr>
      <w:r w:rsidRPr="00FD547E">
        <w:rPr>
          <w:color w:val="000000"/>
          <w:sz w:val="28"/>
          <w:szCs w:val="28"/>
        </w:rPr>
        <w:t xml:space="preserve">____________________________________________________________________________ </w:t>
      </w:r>
    </w:p>
    <w:p w:rsidR="00FD547E" w:rsidRPr="00FD547E" w:rsidRDefault="00FD547E" w:rsidP="00FD547E">
      <w:pPr>
        <w:ind w:left="3969"/>
        <w:jc w:val="center"/>
        <w:rPr>
          <w:i/>
          <w:iCs/>
          <w:color w:val="000000"/>
          <w:sz w:val="24"/>
          <w:szCs w:val="24"/>
        </w:rPr>
      </w:pPr>
      <w:r w:rsidRPr="00FD547E">
        <w:rPr>
          <w:i/>
          <w:iCs/>
          <w:color w:val="000000"/>
          <w:sz w:val="24"/>
          <w:szCs w:val="24"/>
        </w:rPr>
        <w:t xml:space="preserve">(указать реквизиты распоряжения об утверждении, должность, подпись, фамилию </w:t>
      </w:r>
      <w:r w:rsidRPr="00FD547E">
        <w:rPr>
          <w:i/>
          <w:iCs/>
          <w:color w:val="000000"/>
          <w:sz w:val="24"/>
          <w:szCs w:val="24"/>
        </w:rPr>
        <w:br/>
        <w:t xml:space="preserve">и инициалы должностного лица, </w:t>
      </w:r>
    </w:p>
    <w:p w:rsidR="00FD547E" w:rsidRPr="00FD547E" w:rsidRDefault="00FD547E" w:rsidP="00FD547E">
      <w:pPr>
        <w:ind w:left="3969"/>
        <w:jc w:val="center"/>
        <w:rPr>
          <w:i/>
          <w:iCs/>
          <w:color w:val="000000"/>
          <w:sz w:val="24"/>
          <w:szCs w:val="24"/>
        </w:rPr>
      </w:pPr>
      <w:r w:rsidRPr="00FD547E">
        <w:rPr>
          <w:i/>
          <w:iCs/>
          <w:color w:val="000000"/>
          <w:sz w:val="24"/>
          <w:szCs w:val="24"/>
        </w:rPr>
        <w:t>утверждающего задание)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Задание </w:t>
      </w:r>
      <w:r w:rsidRPr="00FD547E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FD547E">
        <w:rPr>
          <w:bCs/>
          <w:color w:val="000000"/>
          <w:sz w:val="28"/>
          <w:szCs w:val="28"/>
        </w:rPr>
        <w:t xml:space="preserve"> № 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4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 xml:space="preserve">____________________                                               </w:t>
      </w:r>
      <w:proofErr w:type="gramStart"/>
      <w:r w:rsidRPr="00FD547E">
        <w:rPr>
          <w:bCs/>
          <w:color w:val="000000"/>
          <w:sz w:val="24"/>
          <w:szCs w:val="28"/>
        </w:rPr>
        <w:t xml:space="preserve">   «</w:t>
      </w:r>
      <w:proofErr w:type="gramEnd"/>
      <w:r w:rsidRPr="00FD547E">
        <w:rPr>
          <w:bCs/>
          <w:color w:val="000000"/>
          <w:sz w:val="24"/>
          <w:szCs w:val="28"/>
        </w:rPr>
        <w:t>____» ___________20 ___ г.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bCs/>
          <w:color w:val="000000"/>
          <w:sz w:val="16"/>
          <w:szCs w:val="16"/>
        </w:rPr>
        <w:t xml:space="preserve">       </w:t>
      </w:r>
      <w:r w:rsidRPr="00FD547E">
        <w:rPr>
          <w:bCs/>
          <w:i/>
          <w:iCs/>
          <w:color w:val="000000"/>
          <w:sz w:val="16"/>
          <w:szCs w:val="16"/>
        </w:rPr>
        <w:t>(место составления)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>1. Вид муниципального контроля: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16"/>
          <w:szCs w:val="16"/>
        </w:rPr>
      </w:pPr>
      <w:r w:rsidRPr="00FD547E">
        <w:rPr>
          <w:bCs/>
          <w:i/>
          <w:iCs/>
          <w:color w:val="000000"/>
          <w:sz w:val="16"/>
          <w:szCs w:val="16"/>
        </w:rPr>
        <w:t>(указывается</w:t>
      </w:r>
      <w:r w:rsidRPr="00FD547E">
        <w:rPr>
          <w:i/>
          <w:iCs/>
          <w:color w:val="000000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2. Вид </w:t>
      </w:r>
      <w:r w:rsidRPr="00FD547E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16"/>
          <w:szCs w:val="16"/>
        </w:rPr>
      </w:pPr>
      <w:r w:rsidRPr="00FD547E">
        <w:rPr>
          <w:i/>
          <w:iCs/>
          <w:color w:val="000000"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4"/>
          <w:szCs w:val="24"/>
        </w:rPr>
      </w:pPr>
    </w:p>
    <w:p w:rsidR="00FD547E" w:rsidRPr="00FD547E" w:rsidRDefault="00FD547E" w:rsidP="00FD547E">
      <w:pPr>
        <w:rPr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3. </w:t>
      </w:r>
      <w:r w:rsidRPr="00FD547E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FD547E" w:rsidRPr="00FD547E" w:rsidRDefault="00FD547E" w:rsidP="00FD547E">
      <w:pPr>
        <w:rPr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jc w:val="center"/>
        <w:rPr>
          <w:i/>
          <w:iCs/>
          <w:color w:val="000000"/>
          <w:sz w:val="16"/>
          <w:szCs w:val="16"/>
        </w:rPr>
      </w:pPr>
      <w:r w:rsidRPr="00FD547E">
        <w:rPr>
          <w:i/>
          <w:iCs/>
          <w:color w:val="000000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4. Для </w:t>
      </w:r>
      <w:r w:rsidRPr="00FD547E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FD547E">
        <w:rPr>
          <w:bCs/>
          <w:color w:val="000000"/>
          <w:sz w:val="28"/>
          <w:szCs w:val="28"/>
        </w:rPr>
        <w:t>направляется (направляются):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bCs/>
          <w:i/>
          <w:iCs/>
          <w:color w:val="000000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FD547E">
        <w:rPr>
          <w:i/>
          <w:iCs/>
          <w:color w:val="000000"/>
          <w:sz w:val="16"/>
          <w:szCs w:val="16"/>
        </w:rPr>
        <w:t>провести контрольное мероприятие без взаимодействия с контролируемым лицом</w:t>
      </w:r>
      <w:r w:rsidRPr="00FD547E">
        <w:rPr>
          <w:bCs/>
          <w:i/>
          <w:iCs/>
          <w:color w:val="000000"/>
          <w:sz w:val="16"/>
          <w:szCs w:val="16"/>
        </w:rPr>
        <w:t>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4"/>
          <w:szCs w:val="24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5. Привлечь к проведению </w:t>
      </w:r>
      <w:r w:rsidRPr="00FD547E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FD547E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bCs/>
          <w:i/>
          <w:iCs/>
          <w:color w:val="000000"/>
          <w:sz w:val="16"/>
          <w:szCs w:val="16"/>
        </w:rPr>
        <w:t xml:space="preserve">(фамилия, имя, отчество (при наличии), должность привлекаемого к </w:t>
      </w:r>
      <w:r w:rsidRPr="00FD547E">
        <w:rPr>
          <w:i/>
          <w:iCs/>
          <w:color w:val="000000"/>
          <w:sz w:val="16"/>
          <w:szCs w:val="16"/>
        </w:rPr>
        <w:t xml:space="preserve">мероприятию без взаимодействия с контролируемым лицом </w:t>
      </w:r>
      <w:r w:rsidRPr="00FD547E">
        <w:rPr>
          <w:bCs/>
          <w:i/>
          <w:iCs/>
          <w:color w:val="000000"/>
          <w:sz w:val="16"/>
          <w:szCs w:val="16"/>
        </w:rPr>
        <w:t xml:space="preserve">эксперта (специалиста); 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i/>
          <w:iCs/>
          <w:color w:val="000000"/>
          <w:sz w:val="16"/>
          <w:szCs w:val="16"/>
        </w:rPr>
        <w:t xml:space="preserve">в случае указания эксперта (экспертной организации) указываются сведения о статусе эксперта в реестре экспертов контрольного </w:t>
      </w:r>
      <w:r w:rsidRPr="00FD547E">
        <w:rPr>
          <w:i/>
          <w:iCs/>
          <w:color w:val="000000"/>
          <w:sz w:val="16"/>
          <w:szCs w:val="16"/>
        </w:rPr>
        <w:lastRenderedPageBreak/>
        <w:t>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bCs/>
          <w:i/>
          <w:iCs/>
          <w:color w:val="000000"/>
          <w:sz w:val="16"/>
          <w:szCs w:val="16"/>
        </w:rPr>
        <w:t xml:space="preserve">данные указываются в случае привлечения эксперта (экспертной организации) / (специалиста); 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4"/>
          <w:szCs w:val="24"/>
        </w:rPr>
      </w:pPr>
      <w:r w:rsidRPr="00FD547E">
        <w:rPr>
          <w:bCs/>
          <w:i/>
          <w:iCs/>
          <w:color w:val="000000"/>
          <w:sz w:val="24"/>
          <w:szCs w:val="24"/>
        </w:rPr>
        <w:t xml:space="preserve">в случае </w:t>
      </w:r>
      <w:proofErr w:type="spellStart"/>
      <w:r w:rsidRPr="00FD547E">
        <w:rPr>
          <w:bCs/>
          <w:i/>
          <w:iCs/>
          <w:color w:val="000000"/>
          <w:sz w:val="24"/>
          <w:szCs w:val="24"/>
        </w:rPr>
        <w:t>непривлечения</w:t>
      </w:r>
      <w:proofErr w:type="spellEnd"/>
      <w:r w:rsidRPr="00FD547E">
        <w:rPr>
          <w:bCs/>
          <w:i/>
          <w:iCs/>
          <w:color w:val="000000"/>
          <w:sz w:val="24"/>
          <w:szCs w:val="24"/>
        </w:rPr>
        <w:t xml:space="preserve"> таких лиц пункт может быть исключен)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FD547E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FD547E">
        <w:rPr>
          <w:bCs/>
          <w:color w:val="000000"/>
          <w:sz w:val="28"/>
          <w:szCs w:val="28"/>
        </w:rPr>
        <w:t xml:space="preserve"> 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</w:p>
    <w:p w:rsidR="00FD547E" w:rsidRPr="00FD547E" w:rsidRDefault="00FD547E" w:rsidP="00FD547E">
      <w:pPr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br w:type="page"/>
      </w:r>
    </w:p>
    <w:p w:rsidR="00FD547E" w:rsidRPr="00FD547E" w:rsidRDefault="00FD547E" w:rsidP="00FD547E">
      <w:pPr>
        <w:ind w:left="4536"/>
        <w:jc w:val="center"/>
        <w:rPr>
          <w:color w:val="000000" w:themeColor="text1"/>
        </w:rPr>
      </w:pPr>
      <w:r w:rsidRPr="00FD547E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>2</w:t>
      </w:r>
    </w:p>
    <w:p w:rsidR="00FD547E" w:rsidRPr="00FD547E" w:rsidRDefault="00FD547E" w:rsidP="00FD547E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FD547E">
        <w:rPr>
          <w:color w:val="000000" w:themeColor="text1"/>
        </w:rPr>
        <w:t xml:space="preserve">к постановлению </w:t>
      </w:r>
    </w:p>
    <w:p w:rsidR="00FD547E" w:rsidRPr="00134A39" w:rsidRDefault="00FD547E" w:rsidP="00FD547E">
      <w:pPr>
        <w:ind w:left="4536"/>
        <w:jc w:val="center"/>
        <w:rPr>
          <w:color w:val="000000" w:themeColor="text1"/>
          <w:sz w:val="17"/>
          <w:szCs w:val="17"/>
          <w:u w:val="single"/>
        </w:rPr>
      </w:pPr>
      <w:r>
        <w:rPr>
          <w:color w:val="000000" w:themeColor="text1"/>
        </w:rPr>
        <w:t xml:space="preserve">           </w:t>
      </w:r>
      <w:r w:rsidRPr="00134A39">
        <w:rPr>
          <w:color w:val="000000" w:themeColor="text1"/>
          <w:u w:val="single"/>
        </w:rPr>
        <w:t xml:space="preserve">от </w:t>
      </w:r>
      <w:r w:rsidR="00134A39" w:rsidRPr="00134A39">
        <w:rPr>
          <w:color w:val="000000" w:themeColor="text1"/>
          <w:u w:val="single"/>
        </w:rPr>
        <w:t>13.01.2022</w:t>
      </w:r>
      <w:r w:rsidRPr="00134A39">
        <w:rPr>
          <w:color w:val="000000" w:themeColor="text1"/>
          <w:u w:val="single"/>
        </w:rPr>
        <w:t xml:space="preserve"> г. № </w:t>
      </w:r>
      <w:r w:rsidR="00134A39" w:rsidRPr="00134A39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ind w:firstLine="567"/>
        <w:jc w:val="right"/>
        <w:rPr>
          <w:color w:val="000000" w:themeColor="text1"/>
          <w:sz w:val="17"/>
          <w:szCs w:val="17"/>
        </w:rPr>
      </w:pPr>
    </w:p>
    <w:p w:rsidR="00FD547E" w:rsidRPr="00272C93" w:rsidRDefault="00FD547E" w:rsidP="00FD547E">
      <w:pPr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:rsidR="00FD547E" w:rsidRPr="00272C93" w:rsidRDefault="00FD547E" w:rsidP="00FD547E">
      <w:pPr>
        <w:jc w:val="center"/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272C93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(указывается ссылка на решение органа муниципального контроля о проведении</w:t>
            </w:r>
            <w:r w:rsidRPr="00272C93">
              <w:rPr>
                <w:i/>
                <w:iCs/>
                <w:color w:val="000000" w:themeColor="text1"/>
              </w:rPr>
              <w:t xml:space="preserve">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контрольного мероприятия, реквизиты (дата принятия и номер) такого решения)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E47764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FD547E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...</w:t>
            </w:r>
          </w:p>
          <w:p w:rsidR="00FD547E" w:rsidRPr="00272C93" w:rsidRDefault="00FD547E" w:rsidP="00FD547E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в случае </w:t>
            </w:r>
            <w:proofErr w:type="spellStart"/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непривлечения</w:t>
            </w:r>
            <w:proofErr w:type="spellEnd"/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специалистов,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экспертов (экспертных организаций) </w:t>
            </w: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пункт может быть исключен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72C93">
              <w:rPr>
                <w:i/>
                <w:iCs/>
                <w:color w:val="000000" w:themeColor="text1"/>
              </w:rPr>
              <w:t>(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FD547E" w:rsidRPr="00272C93" w:rsidRDefault="00FD547E" w:rsidP="00134A39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  <w:p w:rsidR="00FD547E" w:rsidRPr="00272C93" w:rsidRDefault="00FD547E" w:rsidP="00134A39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E47764" w:rsidRDefault="00FD547E" w:rsidP="00134A39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нереализации</w:t>
            </w:r>
            <w:proofErr w:type="spellEnd"/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FD547E" w:rsidRPr="00272C93" w:rsidRDefault="00FD547E" w:rsidP="00FD547E">
      <w:pPr>
        <w:rPr>
          <w:color w:val="000000" w:themeColor="text1"/>
          <w:sz w:val="28"/>
          <w:szCs w:val="28"/>
          <w:shd w:val="clear" w:color="auto" w:fill="FFFFFF"/>
        </w:rPr>
      </w:pPr>
    </w:p>
    <w:p w:rsidR="00FD547E" w:rsidRPr="00272C93" w:rsidRDefault="00FD547E" w:rsidP="00FD547E">
      <w:pPr>
        <w:jc w:val="both"/>
        <w:rPr>
          <w:i/>
          <w:iCs/>
          <w:color w:val="000000" w:themeColor="text1"/>
          <w:shd w:val="clear" w:color="auto" w:fill="FFFFFF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272C93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272C93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FD547E" w:rsidRPr="00272C93" w:rsidRDefault="00FD547E" w:rsidP="00FD547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272C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___________20___г. </w:t>
      </w:r>
      <w:r w:rsidRPr="00272C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FD547E" w:rsidRPr="00272C93" w:rsidRDefault="00FD547E" w:rsidP="00FD547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272C93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47E" w:rsidRPr="00272C93" w:rsidRDefault="00FD547E" w:rsidP="00FD547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FD547E" w:rsidRPr="00272C93" w:rsidRDefault="00FD547E" w:rsidP="00FD547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FD547E" w:rsidRPr="00272C93" w:rsidRDefault="00FD547E" w:rsidP="00FD547E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4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br w:type="page"/>
      </w:r>
    </w:p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</w:rPr>
      </w:pPr>
      <w:bookmarkStart w:id="1" w:name="_Hlk79156283"/>
    </w:p>
    <w:p w:rsidR="00FD547E" w:rsidRPr="00FD547E" w:rsidRDefault="00FD547E" w:rsidP="00FD547E">
      <w:pPr>
        <w:ind w:left="4536"/>
        <w:jc w:val="center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3</w:t>
      </w:r>
    </w:p>
    <w:p w:rsidR="00FD547E" w:rsidRPr="00FD547E" w:rsidRDefault="00FD547E" w:rsidP="00FD547E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FD547E">
        <w:rPr>
          <w:color w:val="000000" w:themeColor="text1"/>
        </w:rPr>
        <w:t xml:space="preserve">к постановлению </w:t>
      </w:r>
    </w:p>
    <w:p w:rsidR="00FD547E" w:rsidRPr="00134A39" w:rsidRDefault="00134A39" w:rsidP="00FD547E">
      <w:pPr>
        <w:ind w:left="4536"/>
        <w:jc w:val="center"/>
        <w:rPr>
          <w:color w:val="000000" w:themeColor="text1"/>
          <w:sz w:val="17"/>
          <w:szCs w:val="17"/>
          <w:u w:val="single"/>
        </w:rPr>
      </w:pPr>
      <w:r>
        <w:rPr>
          <w:color w:val="000000" w:themeColor="text1"/>
          <w:u w:val="single"/>
        </w:rPr>
        <w:t xml:space="preserve">      </w:t>
      </w:r>
      <w:r w:rsidR="00FD547E" w:rsidRPr="00134A39">
        <w:rPr>
          <w:color w:val="000000" w:themeColor="text1"/>
          <w:u w:val="single"/>
        </w:rPr>
        <w:t xml:space="preserve"> от </w:t>
      </w:r>
      <w:r w:rsidRPr="00134A39">
        <w:rPr>
          <w:color w:val="000000" w:themeColor="text1"/>
          <w:u w:val="single"/>
        </w:rPr>
        <w:t>13.01.2022</w:t>
      </w:r>
      <w:r w:rsidR="00FD547E" w:rsidRPr="00134A39">
        <w:rPr>
          <w:color w:val="000000" w:themeColor="text1"/>
          <w:u w:val="single"/>
        </w:rPr>
        <w:t xml:space="preserve"> г. № </w:t>
      </w:r>
      <w:r w:rsidRPr="00134A39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ind w:firstLine="567"/>
        <w:jc w:val="right"/>
        <w:rPr>
          <w:color w:val="000000" w:themeColor="text1"/>
          <w:sz w:val="17"/>
          <w:szCs w:val="17"/>
        </w:rPr>
      </w:pPr>
    </w:p>
    <w:p w:rsidR="00FD547E" w:rsidRPr="00272C93" w:rsidRDefault="00FD547E" w:rsidP="00FD547E">
      <w:pPr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272C93">
        <w:rPr>
          <w:color w:val="000000" w:themeColor="text1"/>
          <w:sz w:val="28"/>
          <w:szCs w:val="28"/>
        </w:rPr>
        <w:t>протокола осмотра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</w:t>
            </w:r>
            <w:r w:rsidRPr="00272C93">
              <w:rPr>
                <w:i/>
                <w:iCs/>
                <w:color w:val="000000" w:themeColor="text1"/>
              </w:rPr>
              <w:t>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FD547E" w:rsidRPr="00272C93" w:rsidTr="00134A39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bookmarkEnd w:id="1"/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</w:rPr>
      </w:pPr>
    </w:p>
    <w:p w:rsidR="00FD547E" w:rsidRPr="00FD547E" w:rsidRDefault="00FD547E" w:rsidP="00FD547E">
      <w:pPr>
        <w:ind w:firstLine="6379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4</w:t>
      </w:r>
    </w:p>
    <w:p w:rsidR="00FD547E" w:rsidRPr="00FD547E" w:rsidRDefault="00FD547E" w:rsidP="00FD547E">
      <w:pPr>
        <w:ind w:firstLine="6379"/>
        <w:rPr>
          <w:color w:val="000000" w:themeColor="text1"/>
        </w:rPr>
      </w:pPr>
      <w:r w:rsidRPr="00FD547E">
        <w:rPr>
          <w:color w:val="000000" w:themeColor="text1"/>
        </w:rPr>
        <w:t xml:space="preserve">к постановлению </w:t>
      </w:r>
    </w:p>
    <w:p w:rsidR="00FD547E" w:rsidRDefault="00FD547E" w:rsidP="00FD547E">
      <w:pPr>
        <w:ind w:firstLine="6379"/>
        <w:rPr>
          <w:color w:val="000000" w:themeColor="text1"/>
        </w:rPr>
      </w:pPr>
      <w:r w:rsidRPr="00FD547E">
        <w:rPr>
          <w:color w:val="000000" w:themeColor="text1"/>
        </w:rPr>
        <w:t>от</w:t>
      </w:r>
      <w:r w:rsidR="00134A39">
        <w:rPr>
          <w:color w:val="000000" w:themeColor="text1"/>
        </w:rPr>
        <w:t xml:space="preserve"> </w:t>
      </w:r>
      <w:r w:rsidR="00134A39" w:rsidRPr="00134A39">
        <w:rPr>
          <w:color w:val="000000" w:themeColor="text1"/>
          <w:u w:val="single"/>
        </w:rPr>
        <w:t>13.01.2022</w:t>
      </w:r>
      <w:r w:rsidRPr="00134A39">
        <w:rPr>
          <w:color w:val="000000" w:themeColor="text1"/>
          <w:u w:val="single"/>
        </w:rPr>
        <w:t xml:space="preserve"> г. № </w:t>
      </w:r>
      <w:r w:rsidR="00134A39" w:rsidRPr="00134A39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ind w:firstLine="567"/>
        <w:jc w:val="right"/>
        <w:rPr>
          <w:color w:val="000000" w:themeColor="text1"/>
          <w:sz w:val="17"/>
          <w:szCs w:val="17"/>
        </w:rPr>
      </w:pPr>
    </w:p>
    <w:p w:rsidR="00FD547E" w:rsidRPr="00272C93" w:rsidRDefault="00FD547E" w:rsidP="00FD547E">
      <w:pPr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272C93">
        <w:rPr>
          <w:color w:val="000000" w:themeColor="text1"/>
          <w:sz w:val="28"/>
          <w:szCs w:val="28"/>
        </w:rPr>
        <w:t>протокола досмотра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E47764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</w:t>
            </w:r>
            <w:r w:rsidRPr="00272C93">
              <w:rPr>
                <w:i/>
                <w:iCs/>
                <w:color w:val="000000" w:themeColor="text1"/>
              </w:rPr>
              <w:t>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FD547E" w:rsidRPr="00272C93" w:rsidRDefault="00FD547E" w:rsidP="00134A39">
            <w:pPr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Pr="00FD547E" w:rsidRDefault="00FD547E" w:rsidP="00FD547E">
      <w:pPr>
        <w:ind w:firstLine="6521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5</w:t>
      </w:r>
    </w:p>
    <w:p w:rsidR="00FD547E" w:rsidRPr="00FD547E" w:rsidRDefault="00FD547E" w:rsidP="00FD547E">
      <w:pPr>
        <w:ind w:firstLine="6521"/>
        <w:rPr>
          <w:color w:val="000000" w:themeColor="text1"/>
        </w:rPr>
      </w:pPr>
      <w:r w:rsidRPr="00FD547E">
        <w:rPr>
          <w:color w:val="000000" w:themeColor="text1"/>
        </w:rPr>
        <w:t xml:space="preserve">к постановлению </w:t>
      </w:r>
    </w:p>
    <w:p w:rsidR="00FD547E" w:rsidRPr="00272C93" w:rsidRDefault="00FD547E" w:rsidP="00FD547E">
      <w:pPr>
        <w:ind w:firstLine="6521"/>
        <w:rPr>
          <w:color w:val="000000" w:themeColor="text1"/>
          <w:sz w:val="28"/>
          <w:szCs w:val="28"/>
        </w:rPr>
      </w:pPr>
      <w:r w:rsidRPr="00FD547E">
        <w:rPr>
          <w:color w:val="000000" w:themeColor="text1"/>
        </w:rPr>
        <w:t xml:space="preserve">от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Протокол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E47764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И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инструментальное обследование и</w:t>
            </w:r>
            <w:r w:rsidRPr="00E47764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E47764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272C93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И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5. И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272C93">
              <w:rPr>
                <w:i/>
                <w:iCs/>
                <w:color w:val="000000" w:themeColor="text1"/>
              </w:rPr>
              <w:t>(указать нужное)</w:t>
            </w:r>
            <w:r w:rsidRPr="00272C93">
              <w:rPr>
                <w:color w:val="000000" w:themeColor="text1"/>
                <w:sz w:val="28"/>
                <w:szCs w:val="28"/>
              </w:rPr>
              <w:t>: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lastRenderedPageBreak/>
              <w:t xml:space="preserve">6. В ходе инструментального обследования была применена следующая методика (методики): 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47764">
              <w:rPr>
                <w:i/>
                <w:iCs/>
                <w:color w:val="000000" w:themeColor="text1"/>
                <w:sz w:val="18"/>
                <w:szCs w:val="18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47764">
              <w:rPr>
                <w:i/>
                <w:iCs/>
                <w:color w:val="000000" w:themeColor="text1"/>
                <w:sz w:val="18"/>
                <w:szCs w:val="18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47764">
              <w:rPr>
                <w:i/>
                <w:iCs/>
                <w:color w:val="000000" w:themeColor="text1"/>
                <w:sz w:val="18"/>
                <w:szCs w:val="18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6</w:t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D547E">
        <w:rPr>
          <w:color w:val="000000" w:themeColor="text1"/>
        </w:rPr>
        <w:t xml:space="preserve">к постановлению </w:t>
      </w:r>
    </w:p>
    <w:p w:rsidR="00FD547E" w:rsidRPr="00DF1F41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</w:t>
      </w:r>
      <w:r w:rsidRPr="00FD547E">
        <w:rPr>
          <w:color w:val="000000" w:themeColor="text1"/>
        </w:rPr>
        <w:t xml:space="preserve">от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</w:rPr>
        <w:t>(</w:t>
      </w:r>
      <w:r w:rsidRPr="00272C93">
        <w:rPr>
          <w:color w:val="000000" w:themeColor="text1"/>
          <w:sz w:val="28"/>
          <w:szCs w:val="28"/>
        </w:rPr>
        <w:t>Типовая форма протокола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272C93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272C93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272C9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272C93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272C9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272C93">
              <w:rPr>
                <w:i/>
                <w:iCs/>
                <w:color w:val="000000" w:themeColor="text1"/>
              </w:rPr>
              <w:t>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272C93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lastRenderedPageBreak/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272C93">
              <w:rPr>
                <w:i/>
                <w:iCs/>
                <w:color w:val="000000" w:themeColor="text1"/>
              </w:rPr>
              <w:t>(указать нужное)</w:t>
            </w:r>
            <w:r w:rsidRPr="00272C93">
              <w:rPr>
                <w:color w:val="000000" w:themeColor="text1"/>
                <w:sz w:val="28"/>
                <w:szCs w:val="28"/>
              </w:rPr>
              <w:t>: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701"/>
        <w:gridCol w:w="4232"/>
      </w:tblGrid>
      <w:tr w:rsidR="00FD547E" w:rsidRPr="00272C93" w:rsidTr="00134A39">
        <w:trPr>
          <w:gridAfter w:val="2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3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lastRenderedPageBreak/>
        <w:t>Приложение №</w:t>
      </w:r>
      <w:r w:rsidR="00526C51">
        <w:rPr>
          <w:color w:val="000000" w:themeColor="text1"/>
        </w:rPr>
        <w:t>7</w:t>
      </w:r>
      <w:bookmarkStart w:id="2" w:name="_GoBack"/>
      <w:bookmarkEnd w:id="2"/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D547E">
        <w:rPr>
          <w:color w:val="000000" w:themeColor="text1"/>
        </w:rPr>
        <w:t xml:space="preserve"> к постановлению </w:t>
      </w:r>
    </w:p>
    <w:p w:rsidR="00FD547E" w:rsidRPr="00DF1F41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</w:t>
      </w:r>
      <w:r w:rsidRPr="00FD547E">
        <w:rPr>
          <w:color w:val="000000" w:themeColor="text1"/>
        </w:rPr>
        <w:t>от</w:t>
      </w:r>
      <w:r w:rsidR="00DF1F41">
        <w:rPr>
          <w:color w:val="000000" w:themeColor="text1"/>
        </w:rPr>
        <w:t xml:space="preserve">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</w:rPr>
        <w:t>(</w:t>
      </w:r>
      <w:r w:rsidRPr="00272C93">
        <w:rPr>
          <w:color w:val="000000" w:themeColor="text1"/>
          <w:sz w:val="28"/>
          <w:szCs w:val="28"/>
        </w:rPr>
        <w:t>Типовая форма протокола опроса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1A70A2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A70A2">
              <w:rPr>
                <w:bCs/>
                <w:i/>
                <w:iCs/>
                <w:color w:val="000000" w:themeColor="text1"/>
                <w:sz w:val="18"/>
                <w:szCs w:val="18"/>
              </w:rPr>
              <w:t>(указывается</w:t>
            </w: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FD547E" w:rsidRPr="00272C93" w:rsidTr="00134A3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272C93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FD547E" w:rsidRPr="001A70A2" w:rsidRDefault="00FD547E" w:rsidP="00134A39">
                  <w:pPr>
                    <w:jc w:val="center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1A70A2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FD547E" w:rsidRPr="00272C93" w:rsidRDefault="00FD547E" w:rsidP="00134A39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FD547E" w:rsidRPr="00272C93" w:rsidTr="00134A3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272C93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D547E" w:rsidRPr="00272C93" w:rsidTr="00134A3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4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</w:rPr>
        <w:br w:type="page"/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>8</w:t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D547E">
        <w:rPr>
          <w:color w:val="000000" w:themeColor="text1"/>
        </w:rPr>
        <w:t xml:space="preserve"> к постановлению </w:t>
      </w:r>
    </w:p>
    <w:p w:rsidR="00FD547E" w:rsidRPr="00DF1F41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</w:t>
      </w:r>
      <w:r w:rsidRPr="00FD547E">
        <w:rPr>
          <w:color w:val="000000" w:themeColor="text1"/>
        </w:rPr>
        <w:t xml:space="preserve"> от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</w:rPr>
        <w:t>(</w:t>
      </w:r>
      <w:r w:rsidRPr="00272C93">
        <w:rPr>
          <w:color w:val="000000" w:themeColor="text1"/>
          <w:sz w:val="28"/>
          <w:szCs w:val="28"/>
        </w:rPr>
        <w:t xml:space="preserve">Типовая форма требования </w:t>
      </w:r>
      <w:r w:rsidRPr="00272C93">
        <w:rPr>
          <w:color w:val="000000" w:themeColor="text1"/>
          <w:sz w:val="28"/>
          <w:szCs w:val="28"/>
        </w:rPr>
        <w:br/>
        <w:t>о предоставлении документов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1A70A2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A70A2">
              <w:rPr>
                <w:bCs/>
                <w:i/>
                <w:iCs/>
                <w:color w:val="000000" w:themeColor="text1"/>
                <w:sz w:val="18"/>
                <w:szCs w:val="18"/>
              </w:rPr>
              <w:t>(указывается</w:t>
            </w: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272C93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272C93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272C93">
              <w:rPr>
                <w:color w:val="000000" w:themeColor="text1"/>
                <w:sz w:val="28"/>
                <w:szCs w:val="28"/>
              </w:rPr>
              <w:t>21  Федерального</w:t>
            </w:r>
            <w:proofErr w:type="gramEnd"/>
            <w:r w:rsidRPr="00272C93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272C93">
              <w:rPr>
                <w:color w:val="000000" w:themeColor="text1"/>
              </w:rPr>
              <w:t xml:space="preserve"> 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272C93">
              <w:rPr>
                <w:i/>
                <w:color w:val="000000" w:themeColor="text1"/>
              </w:rPr>
              <w:t>(указать нужное)</w:t>
            </w:r>
            <w:r w:rsidRPr="00272C93">
              <w:rPr>
                <w:color w:val="000000" w:themeColor="text1"/>
                <w:sz w:val="28"/>
                <w:szCs w:val="28"/>
              </w:rPr>
              <w:t>.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lastRenderedPageBreak/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272C93">
              <w:rPr>
                <w:color w:val="000000" w:themeColor="text1"/>
                <w:sz w:val="28"/>
                <w:szCs w:val="28"/>
              </w:rPr>
              <w:t>подлинники документов</w:t>
            </w:r>
            <w:proofErr w:type="gramEnd"/>
            <w:r w:rsidRPr="00272C93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4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</w:tcPr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FD547E" w:rsidRPr="00272C93" w:rsidTr="00134A39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FD547E" w:rsidRPr="00272C93" w:rsidRDefault="00FD547E" w:rsidP="00FD547E">
      <w:pPr>
        <w:ind w:right="-7"/>
        <w:rPr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br w:type="page"/>
      </w:r>
    </w:p>
    <w:p w:rsidR="00FD547E" w:rsidRPr="00272C93" w:rsidRDefault="00FD547E" w:rsidP="00FD547E">
      <w:pPr>
        <w:ind w:right="-7"/>
        <w:rPr>
          <w:color w:val="000000" w:themeColor="text1"/>
          <w:sz w:val="28"/>
          <w:szCs w:val="28"/>
        </w:rPr>
      </w:pP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9</w:t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 xml:space="preserve"> к постановлению 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FD547E">
        <w:rPr>
          <w:color w:val="000000" w:themeColor="text1"/>
        </w:rPr>
        <w:t xml:space="preserve"> от</w:t>
      </w:r>
      <w:r w:rsidR="00DF1F41">
        <w:rPr>
          <w:color w:val="000000" w:themeColor="text1"/>
        </w:rPr>
        <w:t xml:space="preserve">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</w:rPr>
        <w:t>(</w:t>
      </w:r>
      <w:r w:rsidRPr="00272C93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FD547E" w:rsidRPr="00272C93" w:rsidRDefault="00FD547E" w:rsidP="00FD547E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  <w:sz w:val="28"/>
          <w:szCs w:val="28"/>
        </w:rPr>
        <w:t>Журнал учета предостережений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FD547E" w:rsidRPr="00272C93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d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№</w:t>
            </w:r>
            <w:r w:rsidRPr="00272C93">
              <w:rPr>
                <w:rStyle w:val="af5"/>
                <w:color w:val="000000" w:themeColor="text1"/>
              </w:rPr>
              <w:footnoteReference w:id="2"/>
            </w: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bCs/>
                <w:color w:val="000000" w:themeColor="text1"/>
              </w:rPr>
              <w:t>Вид муниципального контроля</w:t>
            </w:r>
            <w:r w:rsidRPr="00272C93">
              <w:rPr>
                <w:rStyle w:val="af5"/>
                <w:bCs/>
                <w:color w:val="000000" w:themeColor="text1"/>
              </w:rPr>
              <w:footnoteReference w:id="3"/>
            </w: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Источник</w:t>
            </w:r>
          </w:p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72C93">
              <w:rPr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FD547E" w:rsidRPr="00272C93" w:rsidRDefault="00FD547E" w:rsidP="00134A3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72C93">
              <w:rPr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272C93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72C93">
        <w:rPr>
          <w:color w:val="000000" w:themeColor="text1"/>
          <w:sz w:val="28"/>
          <w:szCs w:val="28"/>
        </w:rPr>
        <w:t xml:space="preserve">                       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lastRenderedPageBreak/>
        <w:t>Приложение №1</w:t>
      </w:r>
      <w:r>
        <w:rPr>
          <w:color w:val="000000" w:themeColor="text1"/>
        </w:rPr>
        <w:t>0</w:t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 xml:space="preserve">к постановлению 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D547E">
        <w:rPr>
          <w:color w:val="000000" w:themeColor="text1"/>
        </w:rPr>
        <w:t xml:space="preserve"> от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FD547E" w:rsidRPr="00272C93" w:rsidRDefault="00FD547E" w:rsidP="00FD547E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№</w:t>
            </w:r>
          </w:p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п/п</w:t>
            </w: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bCs/>
                <w:color w:val="000000" w:themeColor="text1"/>
              </w:rPr>
              <w:t>Вид муниципального контроля</w:t>
            </w:r>
          </w:p>
        </w:tc>
        <w:tc>
          <w:tcPr>
            <w:tcW w:w="1813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Способ осуществления консультирования</w:t>
            </w:r>
          </w:p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(</w:t>
            </w:r>
            <w:r w:rsidRPr="00272C93">
              <w:rPr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272C93">
              <w:rPr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72C93"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272C93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</w:rPr>
      </w:pPr>
    </w:p>
    <w:p w:rsidR="00CC14CB" w:rsidRDefault="00CC14CB">
      <w:pPr>
        <w:jc w:val="right"/>
      </w:pPr>
    </w:p>
    <w:sectPr w:rsidR="00CC14CB" w:rsidSect="00FD547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7D" w:rsidRDefault="0031257D">
      <w:r>
        <w:separator/>
      </w:r>
    </w:p>
  </w:endnote>
  <w:endnote w:type="continuationSeparator" w:id="0">
    <w:p w:rsidR="0031257D" w:rsidRDefault="0031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7D" w:rsidRDefault="0031257D">
      <w:r>
        <w:separator/>
      </w:r>
    </w:p>
  </w:footnote>
  <w:footnote w:type="continuationSeparator" w:id="0">
    <w:p w:rsidR="0031257D" w:rsidRDefault="0031257D">
      <w:r>
        <w:continuationSeparator/>
      </w:r>
    </w:p>
  </w:footnote>
  <w:footnote w:id="1">
    <w:p w:rsidR="00134A39" w:rsidRPr="00914EA6" w:rsidRDefault="00134A39" w:rsidP="00FD547E">
      <w:pPr>
        <w:jc w:val="both"/>
        <w:rPr>
          <w:color w:val="000000" w:themeColor="text1"/>
        </w:rPr>
      </w:pPr>
      <w:r w:rsidRPr="00914EA6">
        <w:rPr>
          <w:rStyle w:val="af5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134A39" w:rsidRPr="00914EA6" w:rsidRDefault="00134A39" w:rsidP="00FD547E">
      <w:pPr>
        <w:pStyle w:val="af3"/>
        <w:rPr>
          <w:sz w:val="24"/>
          <w:szCs w:val="24"/>
        </w:rPr>
      </w:pPr>
      <w:r w:rsidRPr="00914EA6">
        <w:rPr>
          <w:rStyle w:val="af5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134A39" w:rsidRPr="00914EA6" w:rsidRDefault="00134A39" w:rsidP="00FD547E">
      <w:pPr>
        <w:pStyle w:val="af3"/>
        <w:jc w:val="both"/>
      </w:pPr>
      <w:r w:rsidRPr="00914EA6">
        <w:rPr>
          <w:rStyle w:val="af5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3FAD1BC5"/>
    <w:multiLevelType w:val="multilevel"/>
    <w:tmpl w:val="F960A548"/>
    <w:lvl w:ilvl="0">
      <w:numFmt w:val="decimalZero"/>
      <w:lvlText w:val="%1"/>
      <w:lvlJc w:val="left"/>
      <w:pPr>
        <w:ind w:left="8115" w:hanging="8115"/>
      </w:pPr>
      <w:rPr>
        <w:rFonts w:hint="default"/>
        <w:sz w:val="28"/>
      </w:rPr>
    </w:lvl>
    <w:lvl w:ilvl="1">
      <w:numFmt w:val="decimalZero"/>
      <w:lvlText w:val="%1.%2.0"/>
      <w:lvlJc w:val="left"/>
      <w:pPr>
        <w:ind w:left="8683" w:hanging="8115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8383" w:hanging="811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517" w:hanging="811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8651" w:hanging="811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785" w:hanging="811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919" w:hanging="811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53" w:hanging="8115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187" w:hanging="8115"/>
      </w:pPr>
      <w:rPr>
        <w:rFonts w:hint="default"/>
        <w:sz w:val="28"/>
      </w:rPr>
    </w:lvl>
  </w:abstractNum>
  <w:abstractNum w:abstractNumId="5" w15:restartNumberingAfterBreak="0">
    <w:nsid w:val="4BFF3711"/>
    <w:multiLevelType w:val="multilevel"/>
    <w:tmpl w:val="AAA64E2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12"/>
      <w:numFmt w:val="decimal"/>
      <w:lvlText w:val="%1.%2"/>
      <w:lvlJc w:val="left"/>
      <w:pPr>
        <w:ind w:left="1589" w:hanging="1305"/>
      </w:pPr>
      <w:rPr>
        <w:rFonts w:hint="default"/>
        <w:sz w:val="28"/>
      </w:rPr>
    </w:lvl>
    <w:lvl w:ilvl="2">
      <w:start w:val="2021"/>
      <w:numFmt w:val="decimal"/>
      <w:lvlText w:val="%1.%2.%3"/>
      <w:lvlJc w:val="left"/>
      <w:pPr>
        <w:ind w:left="1873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57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441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2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009" w:hanging="130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8"/>
      </w:rPr>
    </w:lvl>
  </w:abstractNum>
  <w:abstractNum w:abstractNumId="6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c1f382-dc23-4e82-a1e1-7e6a67e35237"/>
  </w:docVars>
  <w:rsids>
    <w:rsidRoot w:val="00CC14CB"/>
    <w:rsid w:val="00134A39"/>
    <w:rsid w:val="001A2EF8"/>
    <w:rsid w:val="002D0E2A"/>
    <w:rsid w:val="0031257D"/>
    <w:rsid w:val="003863CF"/>
    <w:rsid w:val="003C433D"/>
    <w:rsid w:val="00426D69"/>
    <w:rsid w:val="004C6AC9"/>
    <w:rsid w:val="004F4A5C"/>
    <w:rsid w:val="00526C51"/>
    <w:rsid w:val="005E27DE"/>
    <w:rsid w:val="006A51C8"/>
    <w:rsid w:val="00787672"/>
    <w:rsid w:val="007F677D"/>
    <w:rsid w:val="009920DC"/>
    <w:rsid w:val="009C5BA8"/>
    <w:rsid w:val="009E3E77"/>
    <w:rsid w:val="00AB124D"/>
    <w:rsid w:val="00C75858"/>
    <w:rsid w:val="00C9017C"/>
    <w:rsid w:val="00CB5445"/>
    <w:rsid w:val="00CB7104"/>
    <w:rsid w:val="00CC14CB"/>
    <w:rsid w:val="00CE1886"/>
    <w:rsid w:val="00CF0E4E"/>
    <w:rsid w:val="00D06610"/>
    <w:rsid w:val="00D94947"/>
    <w:rsid w:val="00DA417A"/>
    <w:rsid w:val="00DF1F41"/>
    <w:rsid w:val="00E2036F"/>
    <w:rsid w:val="00E27B56"/>
    <w:rsid w:val="00F028F7"/>
    <w:rsid w:val="00F22DD6"/>
    <w:rsid w:val="00F31CCD"/>
    <w:rsid w:val="00FD547E"/>
    <w:rsid w:val="00FE70A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39462"/>
  <w15:docId w15:val="{9E82451A-61AB-425C-BB58-BD1CC8F9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uiPriority w:val="99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FD547E"/>
    <w:rPr>
      <w:lang w:eastAsia="ru-RU"/>
    </w:rPr>
  </w:style>
  <w:style w:type="paragraph" w:styleId="22">
    <w:name w:val="Body Text 2"/>
    <w:basedOn w:val="a"/>
    <w:link w:val="21"/>
    <w:rsid w:val="00FD547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FD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547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e">
    <w:name w:val="annotation reference"/>
    <w:basedOn w:val="a0"/>
    <w:uiPriority w:val="99"/>
    <w:semiHidden/>
    <w:unhideWhenUsed/>
    <w:rsid w:val="00FD5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547E"/>
  </w:style>
  <w:style w:type="character" w:customStyle="1" w:styleId="af0">
    <w:name w:val="Текст примечания Знак"/>
    <w:basedOn w:val="a0"/>
    <w:link w:val="af"/>
    <w:uiPriority w:val="99"/>
    <w:semiHidden/>
    <w:rsid w:val="00FD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5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D54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D547E"/>
  </w:style>
  <w:style w:type="paragraph" w:customStyle="1" w:styleId="empty">
    <w:name w:val="empty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FD547E"/>
    <w:rPr>
      <w:i/>
      <w:iCs/>
    </w:rPr>
  </w:style>
  <w:style w:type="paragraph" w:customStyle="1" w:styleId="s91">
    <w:name w:val="s_91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uiPriority w:val="99"/>
    <w:semiHidden/>
    <w:unhideWhenUsed/>
    <w:rsid w:val="00FD547E"/>
  </w:style>
  <w:style w:type="character" w:customStyle="1" w:styleId="1">
    <w:name w:val="Неразрешенное упоминание1"/>
    <w:basedOn w:val="a0"/>
    <w:uiPriority w:val="99"/>
    <w:semiHidden/>
    <w:unhideWhenUsed/>
    <w:rsid w:val="00FD547E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FD547E"/>
  </w:style>
  <w:style w:type="character" w:customStyle="1" w:styleId="af4">
    <w:name w:val="Текст сноски Знак"/>
    <w:basedOn w:val="a0"/>
    <w:link w:val="af3"/>
    <w:uiPriority w:val="99"/>
    <w:semiHidden/>
    <w:rsid w:val="00FD5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FD547E"/>
    <w:rPr>
      <w:vertAlign w:val="superscript"/>
    </w:rPr>
  </w:style>
  <w:style w:type="character" w:customStyle="1" w:styleId="highlightsearch">
    <w:name w:val="highlightsearch"/>
    <w:basedOn w:val="a0"/>
    <w:rsid w:val="00FD547E"/>
  </w:style>
  <w:style w:type="paragraph" w:styleId="af6">
    <w:name w:val="annotation subject"/>
    <w:basedOn w:val="af"/>
    <w:next w:val="af"/>
    <w:link w:val="af7"/>
    <w:uiPriority w:val="99"/>
    <w:semiHidden/>
    <w:unhideWhenUsed/>
    <w:rsid w:val="00FD547E"/>
    <w:rPr>
      <w:b/>
      <w:bCs/>
    </w:rPr>
  </w:style>
  <w:style w:type="character" w:customStyle="1" w:styleId="af7">
    <w:name w:val="Тема примечания Знак"/>
    <w:basedOn w:val="af0"/>
    <w:link w:val="af6"/>
    <w:uiPriority w:val="99"/>
    <w:semiHidden/>
    <w:rsid w:val="00FD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D5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User</cp:lastModifiedBy>
  <cp:revision>5</cp:revision>
  <cp:lastPrinted>2022-01-14T06:42:00Z</cp:lastPrinted>
  <dcterms:created xsi:type="dcterms:W3CDTF">2022-01-13T13:02:00Z</dcterms:created>
  <dcterms:modified xsi:type="dcterms:W3CDTF">2022-01-14T06:47:00Z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