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4D8" w:rsidRDefault="008364D8" w:rsidP="000912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8364D8" w:rsidRPr="00B653A8" w:rsidRDefault="008364D8" w:rsidP="0009128D">
      <w:pPr>
        <w:jc w:val="center"/>
        <w:rPr>
          <w:b/>
          <w:sz w:val="26"/>
          <w:szCs w:val="26"/>
        </w:rPr>
      </w:pPr>
    </w:p>
    <w:p w:rsidR="008364D8" w:rsidRPr="0012092E" w:rsidRDefault="008364D8" w:rsidP="0009128D">
      <w:pPr>
        <w:widowControl w:val="0"/>
        <w:jc w:val="center"/>
        <w:rPr>
          <w:b/>
          <w:sz w:val="24"/>
          <w:szCs w:val="24"/>
        </w:rPr>
      </w:pPr>
      <w:bookmarkStart w:id="0" w:name="OLE_LINK9"/>
      <w:bookmarkStart w:id="1" w:name="OLE_LINK10"/>
      <w:r w:rsidRPr="0012092E">
        <w:rPr>
          <w:b/>
          <w:sz w:val="24"/>
          <w:szCs w:val="24"/>
        </w:rPr>
        <w:t>АДМИНИСТРАЦИЯ</w:t>
      </w:r>
    </w:p>
    <w:p w:rsidR="008364D8" w:rsidRDefault="008364D8" w:rsidP="0009128D">
      <w:pPr>
        <w:widowControl w:val="0"/>
        <w:jc w:val="center"/>
        <w:rPr>
          <w:b/>
          <w:sz w:val="26"/>
        </w:rPr>
      </w:pPr>
      <w:r w:rsidRPr="00504BF8">
        <w:rPr>
          <w:b/>
          <w:sz w:val="26"/>
        </w:rPr>
        <w:t>МУНИЦИПАЛЬН</w:t>
      </w:r>
      <w:r>
        <w:rPr>
          <w:b/>
          <w:sz w:val="26"/>
        </w:rPr>
        <w:t>ОГО</w:t>
      </w:r>
      <w:r w:rsidRPr="00504BF8">
        <w:rPr>
          <w:b/>
          <w:sz w:val="26"/>
        </w:rPr>
        <w:t xml:space="preserve"> ОБРАЗОВАНИ</w:t>
      </w:r>
      <w:r>
        <w:rPr>
          <w:b/>
          <w:sz w:val="26"/>
        </w:rPr>
        <w:t xml:space="preserve">Я ПОСЕЛОК КРАСНОЕ ЭХО </w:t>
      </w:r>
    </w:p>
    <w:p w:rsidR="008364D8" w:rsidRPr="00504BF8" w:rsidRDefault="008364D8" w:rsidP="0009128D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(СЕЛЬСКОЕ ПОСЕЛЕНИЕ) ГУСЬ-ХРУСТАЛЬНОГО РАЙОНА</w:t>
      </w:r>
    </w:p>
    <w:p w:rsidR="008364D8" w:rsidRPr="00504BF8" w:rsidRDefault="008364D8" w:rsidP="0009128D">
      <w:pPr>
        <w:widowControl w:val="0"/>
        <w:jc w:val="center"/>
        <w:rPr>
          <w:b/>
          <w:sz w:val="26"/>
        </w:rPr>
      </w:pPr>
      <w:r w:rsidRPr="00504BF8">
        <w:rPr>
          <w:b/>
          <w:sz w:val="26"/>
        </w:rPr>
        <w:t xml:space="preserve"> ВЛАДИМИРСКОЙ ОБЛАСТИ</w:t>
      </w:r>
    </w:p>
    <w:p w:rsidR="008364D8" w:rsidRPr="00AD6012" w:rsidRDefault="008364D8" w:rsidP="0009128D">
      <w:pPr>
        <w:pStyle w:val="3"/>
        <w:keepNext w:val="0"/>
        <w:widowControl w:val="0"/>
        <w:rPr>
          <w:rFonts w:ascii="Times New Roman" w:hAnsi="Times New Roman"/>
          <w:spacing w:val="40"/>
          <w:sz w:val="40"/>
          <w:szCs w:val="40"/>
        </w:rPr>
      </w:pPr>
      <w:r>
        <w:rPr>
          <w:spacing w:val="40"/>
          <w:sz w:val="40"/>
          <w:szCs w:val="40"/>
        </w:rPr>
        <w:t xml:space="preserve">                      </w:t>
      </w:r>
      <w:r w:rsidRPr="00AD6012">
        <w:rPr>
          <w:rFonts w:ascii="Times New Roman" w:hAnsi="Times New Roman"/>
          <w:spacing w:val="40"/>
          <w:sz w:val="40"/>
          <w:szCs w:val="40"/>
        </w:rPr>
        <w:t>ПОСТАНОВЛЕНИЕ</w:t>
      </w:r>
    </w:p>
    <w:bookmarkEnd w:id="0"/>
    <w:bookmarkEnd w:id="1"/>
    <w:p w:rsidR="008364D8" w:rsidRDefault="008364D8" w:rsidP="0009128D">
      <w:pPr>
        <w:jc w:val="center"/>
      </w:pPr>
    </w:p>
    <w:p w:rsidR="008364D8" w:rsidRPr="00CE43F4" w:rsidRDefault="008364D8" w:rsidP="0009128D">
      <w:pPr>
        <w:rPr>
          <w:lang w:val="en-US"/>
        </w:rPr>
      </w:pPr>
    </w:p>
    <w:p w:rsidR="008364D8" w:rsidRPr="00DC0A64" w:rsidRDefault="00DC0A64" w:rsidP="0009128D">
      <w:pPr>
        <w:jc w:val="both"/>
        <w:rPr>
          <w:sz w:val="28"/>
          <w:u w:val="single"/>
        </w:rPr>
      </w:pPr>
      <w:r>
        <w:rPr>
          <w:sz w:val="28"/>
          <w:u w:val="single"/>
        </w:rPr>
        <w:t>29</w:t>
      </w:r>
      <w:r w:rsidR="008364D8" w:rsidRPr="0009128D">
        <w:rPr>
          <w:sz w:val="28"/>
          <w:u w:val="single"/>
        </w:rPr>
        <w:t>.</w:t>
      </w:r>
      <w:r>
        <w:rPr>
          <w:sz w:val="28"/>
          <w:u w:val="single"/>
        </w:rPr>
        <w:t>12.2017</w:t>
      </w:r>
      <w:r w:rsidR="008364D8">
        <w:rPr>
          <w:sz w:val="28"/>
        </w:rPr>
        <w:t xml:space="preserve">                                                                                                       № </w:t>
      </w:r>
      <w:r w:rsidRPr="00DC0A64">
        <w:rPr>
          <w:sz w:val="28"/>
          <w:u w:val="single"/>
        </w:rPr>
        <w:t>133</w:t>
      </w:r>
    </w:p>
    <w:p w:rsidR="008364D8" w:rsidRPr="005A17CE" w:rsidRDefault="008364D8" w:rsidP="0009128D">
      <w:pPr>
        <w:jc w:val="both"/>
        <w:rPr>
          <w:sz w:val="28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8364D8" w:rsidRPr="00AD6012" w:rsidTr="003A2DA1">
        <w:tc>
          <w:tcPr>
            <w:tcW w:w="5070" w:type="dxa"/>
          </w:tcPr>
          <w:p w:rsidR="008364D8" w:rsidRPr="00AD6012" w:rsidRDefault="008364D8" w:rsidP="00DC0A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приложение №1 к постановлению администрации муниципального образования поселок Красное Эхо (сельское поселение) от 30.10.2017 № 99 «</w:t>
            </w:r>
            <w:r w:rsidRPr="00AD6012">
              <w:rPr>
                <w:b/>
                <w:sz w:val="28"/>
                <w:szCs w:val="28"/>
              </w:rPr>
              <w:t>Об утверждении перечня кодов целевых статей расходов бюджета муниципального образования поселок Красное Эхо (сельское поселение) и Указаний о порядке применения классификации расходов бюджета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8364D8" w:rsidRPr="00AD6012" w:rsidRDefault="008364D8" w:rsidP="0009128D">
      <w:pPr>
        <w:ind w:firstLine="709"/>
        <w:jc w:val="both"/>
        <w:rPr>
          <w:sz w:val="28"/>
          <w:szCs w:val="28"/>
        </w:rPr>
      </w:pPr>
    </w:p>
    <w:p w:rsidR="008364D8" w:rsidRDefault="008364D8" w:rsidP="0009128D">
      <w:pPr>
        <w:pStyle w:val="1"/>
        <w:shd w:val="clear" w:color="auto" w:fill="FFFFFF"/>
        <w:spacing w:after="144" w:line="242" w:lineRule="atLeast"/>
        <w:ind w:firstLine="709"/>
        <w:jc w:val="both"/>
        <w:rPr>
          <w:sz w:val="28"/>
          <w:szCs w:val="28"/>
        </w:rPr>
      </w:pPr>
      <w:r w:rsidRPr="004A45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21 Бюджетного Кодекса Российской Федерации, </w:t>
      </w:r>
      <w:r w:rsidRPr="004A45FF">
        <w:rPr>
          <w:sz w:val="28"/>
          <w:szCs w:val="28"/>
        </w:rPr>
        <w:t xml:space="preserve">приказом Минфина России от 1 июля 2013 </w:t>
      </w:r>
      <w:proofErr w:type="gramStart"/>
      <w:r w:rsidRPr="004A45FF">
        <w:rPr>
          <w:sz w:val="28"/>
          <w:szCs w:val="28"/>
        </w:rPr>
        <w:t xml:space="preserve">года </w:t>
      </w:r>
      <w:r>
        <w:rPr>
          <w:rStyle w:val="apple-converted-space"/>
          <w:rFonts w:ascii="Arial" w:hAnsi="Arial" w:cs="Arial"/>
          <w:color w:val="333333"/>
          <w:szCs w:val="24"/>
        </w:rPr>
        <w:t> </w:t>
      </w:r>
      <w:r w:rsidRPr="00E0220A">
        <w:rPr>
          <w:color w:val="333333"/>
          <w:sz w:val="28"/>
          <w:szCs w:val="28"/>
        </w:rPr>
        <w:t>(</w:t>
      </w:r>
      <w:proofErr w:type="gramEnd"/>
      <w:r w:rsidRPr="00E0220A">
        <w:rPr>
          <w:color w:val="333333"/>
          <w:sz w:val="28"/>
          <w:szCs w:val="28"/>
        </w:rPr>
        <w:t>ред. от 2</w:t>
      </w:r>
      <w:r>
        <w:rPr>
          <w:color w:val="333333"/>
          <w:sz w:val="28"/>
          <w:szCs w:val="28"/>
        </w:rPr>
        <w:t>1</w:t>
      </w:r>
      <w:r w:rsidRPr="00E0220A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9</w:t>
      </w:r>
      <w:r w:rsidRPr="00E0220A">
        <w:rPr>
          <w:color w:val="333333"/>
          <w:sz w:val="28"/>
          <w:szCs w:val="28"/>
        </w:rPr>
        <w:t>.201</w:t>
      </w:r>
      <w:r>
        <w:rPr>
          <w:color w:val="333333"/>
          <w:sz w:val="28"/>
          <w:szCs w:val="28"/>
        </w:rPr>
        <w:t>7</w:t>
      </w:r>
      <w:r w:rsidRPr="00E0220A">
        <w:rPr>
          <w:color w:val="333333"/>
          <w:sz w:val="28"/>
          <w:szCs w:val="28"/>
        </w:rPr>
        <w:t>)</w:t>
      </w:r>
      <w:r w:rsidRPr="00AD6012">
        <w:rPr>
          <w:color w:val="333333"/>
          <w:sz w:val="28"/>
          <w:szCs w:val="28"/>
        </w:rPr>
        <w:t xml:space="preserve"> </w:t>
      </w:r>
      <w:r w:rsidRPr="004A45FF">
        <w:rPr>
          <w:sz w:val="28"/>
          <w:szCs w:val="28"/>
        </w:rPr>
        <w:t>№ 65н</w:t>
      </w:r>
      <w:r>
        <w:rPr>
          <w:sz w:val="28"/>
          <w:szCs w:val="28"/>
        </w:rPr>
        <w:t xml:space="preserve"> "Об утверждении У</w:t>
      </w:r>
      <w:r w:rsidRPr="004A45FF">
        <w:rPr>
          <w:sz w:val="28"/>
          <w:szCs w:val="28"/>
        </w:rPr>
        <w:t>каза</w:t>
      </w:r>
      <w:r>
        <w:rPr>
          <w:sz w:val="28"/>
          <w:szCs w:val="28"/>
        </w:rPr>
        <w:t>ний</w:t>
      </w:r>
      <w:r w:rsidRPr="004A45FF">
        <w:rPr>
          <w:sz w:val="28"/>
          <w:szCs w:val="28"/>
        </w:rPr>
        <w:t xml:space="preserve"> о порядке применения бюджетной классификации </w:t>
      </w:r>
      <w:r w:rsidRPr="00AD6012">
        <w:rPr>
          <w:sz w:val="28"/>
          <w:szCs w:val="28"/>
        </w:rPr>
        <w:t xml:space="preserve">   </w:t>
      </w:r>
      <w:r w:rsidRPr="004A45FF">
        <w:rPr>
          <w:sz w:val="28"/>
          <w:szCs w:val="28"/>
        </w:rPr>
        <w:t>Рос</w:t>
      </w:r>
      <w:r>
        <w:rPr>
          <w:sz w:val="28"/>
          <w:szCs w:val="28"/>
        </w:rPr>
        <w:t>с</w:t>
      </w:r>
      <w:r w:rsidRPr="004A45FF">
        <w:rPr>
          <w:sz w:val="28"/>
          <w:szCs w:val="28"/>
        </w:rPr>
        <w:t>ийской Федерации</w:t>
      </w:r>
      <w:r>
        <w:rPr>
          <w:sz w:val="28"/>
          <w:szCs w:val="28"/>
        </w:rPr>
        <w:t xml:space="preserve">" </w:t>
      </w:r>
    </w:p>
    <w:p w:rsidR="008364D8" w:rsidRDefault="008364D8" w:rsidP="0009128D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 </w:t>
      </w:r>
      <w:r>
        <w:tab/>
      </w:r>
      <w:r w:rsidRPr="0009128D">
        <w:rPr>
          <w:sz w:val="28"/>
          <w:szCs w:val="28"/>
        </w:rPr>
        <w:t>ПОСТАНОВЛЯЕТ:</w:t>
      </w:r>
    </w:p>
    <w:p w:rsidR="008364D8" w:rsidRDefault="008364D8" w:rsidP="0009128D">
      <w:pPr>
        <w:rPr>
          <w:sz w:val="28"/>
          <w:szCs w:val="28"/>
        </w:rPr>
      </w:pPr>
    </w:p>
    <w:p w:rsidR="008364D8" w:rsidRDefault="008364D8" w:rsidP="002F3C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F3CEE">
        <w:rPr>
          <w:sz w:val="28"/>
          <w:szCs w:val="28"/>
        </w:rPr>
        <w:t>В приложение №</w:t>
      </w:r>
      <w:r>
        <w:rPr>
          <w:sz w:val="28"/>
          <w:szCs w:val="28"/>
        </w:rPr>
        <w:t xml:space="preserve">1 к постановлению администрации </w:t>
      </w:r>
      <w:r w:rsidRPr="002F3CEE">
        <w:rPr>
          <w:sz w:val="28"/>
          <w:szCs w:val="28"/>
        </w:rPr>
        <w:t>муниципального</w:t>
      </w:r>
    </w:p>
    <w:p w:rsidR="008364D8" w:rsidRPr="002F3CEE" w:rsidRDefault="008364D8" w:rsidP="002F3CEE">
      <w:pPr>
        <w:pStyle w:val="a3"/>
        <w:ind w:left="0"/>
        <w:jc w:val="both"/>
        <w:rPr>
          <w:sz w:val="28"/>
          <w:szCs w:val="28"/>
        </w:rPr>
      </w:pPr>
      <w:r w:rsidRPr="002F3CEE">
        <w:rPr>
          <w:sz w:val="28"/>
          <w:szCs w:val="28"/>
        </w:rPr>
        <w:t xml:space="preserve"> </w:t>
      </w:r>
      <w:proofErr w:type="gramStart"/>
      <w:r w:rsidRPr="002F3CEE">
        <w:rPr>
          <w:sz w:val="28"/>
          <w:szCs w:val="28"/>
        </w:rPr>
        <w:t>образования</w:t>
      </w:r>
      <w:proofErr w:type="gramEnd"/>
      <w:r w:rsidRPr="002F3CEE">
        <w:rPr>
          <w:sz w:val="28"/>
          <w:szCs w:val="28"/>
        </w:rPr>
        <w:t xml:space="preserve"> поселок Красное Эхо (сельское поселение) от 30.10.2017 №99 «Об утверждении перечня кодов целевых статей расходов бюджета муниципального образования поселок Красное Эхо (сельское поселение) и Указаний о порядке применения классификации расходов бюджета» внести следующие изменения:</w:t>
      </w:r>
    </w:p>
    <w:p w:rsidR="008364D8" w:rsidRDefault="008364D8" w:rsidP="0043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r w:rsidRPr="00437D61">
        <w:rPr>
          <w:sz w:val="28"/>
          <w:szCs w:val="28"/>
        </w:rPr>
        <w:t xml:space="preserve">В приложении N 1 к Указаниям о </w:t>
      </w:r>
      <w:proofErr w:type="gramStart"/>
      <w:r w:rsidRPr="00437D61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 </w:t>
      </w:r>
      <w:r w:rsidRPr="00437D61">
        <w:rPr>
          <w:sz w:val="28"/>
          <w:szCs w:val="28"/>
        </w:rPr>
        <w:t>применения</w:t>
      </w:r>
      <w:proofErr w:type="gramEnd"/>
      <w:r w:rsidRPr="00437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7D61">
        <w:rPr>
          <w:sz w:val="28"/>
          <w:szCs w:val="28"/>
        </w:rPr>
        <w:t>классификации расходов бюджета для составления проекта</w:t>
      </w:r>
      <w:r>
        <w:rPr>
          <w:sz w:val="28"/>
          <w:szCs w:val="28"/>
        </w:rPr>
        <w:t xml:space="preserve"> бюджета муниципального образования поселок Красное Эхо (сельское поселение) на 2018</w:t>
      </w:r>
      <w:r w:rsidRPr="00EA5FF7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EA5FF7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EA5FF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:</w:t>
      </w:r>
    </w:p>
    <w:p w:rsidR="00620029" w:rsidRPr="00620029" w:rsidRDefault="008364D8" w:rsidP="0062002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</w:t>
      </w:r>
      <w:r w:rsidR="00DC0A64" w:rsidRPr="00DC0A64">
        <w:rPr>
          <w:snapToGrid w:val="0"/>
          <w:sz w:val="28"/>
          <w:szCs w:val="28"/>
        </w:rPr>
        <w:t xml:space="preserve"> </w:t>
      </w:r>
      <w:r w:rsidR="00620029">
        <w:rPr>
          <w:snapToGrid w:val="0"/>
          <w:sz w:val="28"/>
          <w:szCs w:val="28"/>
        </w:rPr>
        <w:t xml:space="preserve">подпункт 2.2.2.7 пункта 2.2.2 </w:t>
      </w:r>
      <w:r w:rsidR="00620029">
        <w:rPr>
          <w:sz w:val="28"/>
          <w:szCs w:val="28"/>
        </w:rPr>
        <w:t>дополнить строками</w:t>
      </w:r>
      <w:r w:rsidR="00620029" w:rsidRPr="00620029">
        <w:rPr>
          <w:sz w:val="28"/>
          <w:szCs w:val="28"/>
        </w:rPr>
        <w:t xml:space="preserve"> следующего содержания:</w:t>
      </w:r>
    </w:p>
    <w:p w:rsidR="00620029" w:rsidRPr="00243288" w:rsidRDefault="00620029" w:rsidP="0062002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</w:t>
      </w:r>
      <w:r>
        <w:rPr>
          <w:snapToGrid w:val="0"/>
          <w:sz w:val="28"/>
          <w:szCs w:val="28"/>
        </w:rPr>
        <w:t>2Д</w:t>
      </w:r>
      <w:proofErr w:type="gramStart"/>
      <w:r>
        <w:rPr>
          <w:snapToGrid w:val="0"/>
          <w:sz w:val="28"/>
          <w:szCs w:val="28"/>
        </w:rPr>
        <w:t xml:space="preserve">020  </w:t>
      </w:r>
      <w:r w:rsidRPr="00100EA3">
        <w:rPr>
          <w:snapToGrid w:val="0"/>
          <w:sz w:val="28"/>
          <w:szCs w:val="28"/>
        </w:rPr>
        <w:t>Строительный</w:t>
      </w:r>
      <w:proofErr w:type="gramEnd"/>
      <w:r w:rsidRPr="00100EA3">
        <w:rPr>
          <w:snapToGrid w:val="0"/>
          <w:sz w:val="28"/>
          <w:szCs w:val="28"/>
        </w:rPr>
        <w:t xml:space="preserve"> контроль по объекту строительства "Центр кул</w:t>
      </w:r>
      <w:r w:rsidRPr="00100EA3">
        <w:rPr>
          <w:snapToGrid w:val="0"/>
          <w:sz w:val="28"/>
          <w:szCs w:val="28"/>
        </w:rPr>
        <w:t>ь</w:t>
      </w:r>
      <w:r w:rsidRPr="00243288">
        <w:rPr>
          <w:snapToGrid w:val="0"/>
          <w:sz w:val="28"/>
          <w:szCs w:val="28"/>
        </w:rPr>
        <w:t>-</w:t>
      </w:r>
    </w:p>
    <w:p w:rsidR="00620029" w:rsidRPr="00184C13" w:rsidRDefault="00620029" w:rsidP="0062002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243288">
        <w:rPr>
          <w:snapToGrid w:val="0"/>
          <w:sz w:val="28"/>
          <w:szCs w:val="28"/>
        </w:rPr>
        <w:t xml:space="preserve">                         </w:t>
      </w:r>
      <w:proofErr w:type="spellStart"/>
      <w:proofErr w:type="gramStart"/>
      <w:r w:rsidRPr="00100EA3">
        <w:rPr>
          <w:snapToGrid w:val="0"/>
          <w:sz w:val="28"/>
          <w:szCs w:val="28"/>
        </w:rPr>
        <w:t>турного</w:t>
      </w:r>
      <w:proofErr w:type="spellEnd"/>
      <w:proofErr w:type="gramEnd"/>
      <w:r w:rsidRPr="00100EA3">
        <w:rPr>
          <w:snapToGrid w:val="0"/>
          <w:sz w:val="28"/>
          <w:szCs w:val="28"/>
        </w:rPr>
        <w:t xml:space="preserve"> развития по адресу : Владимирская область, Гусь-</w:t>
      </w:r>
    </w:p>
    <w:p w:rsidR="00620029" w:rsidRDefault="00620029" w:rsidP="0062002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 w:rsidRPr="00243288">
        <w:rPr>
          <w:snapToGrid w:val="0"/>
          <w:sz w:val="28"/>
          <w:szCs w:val="28"/>
        </w:rPr>
        <w:t xml:space="preserve">                         </w:t>
      </w:r>
      <w:r w:rsidRPr="00100EA3">
        <w:rPr>
          <w:snapToGrid w:val="0"/>
          <w:sz w:val="28"/>
          <w:szCs w:val="28"/>
        </w:rPr>
        <w:t xml:space="preserve">Хрустальный район, </w:t>
      </w:r>
      <w:proofErr w:type="spellStart"/>
      <w:r w:rsidRPr="00100EA3">
        <w:rPr>
          <w:snapToGrid w:val="0"/>
          <w:sz w:val="28"/>
          <w:szCs w:val="28"/>
        </w:rPr>
        <w:t>п.Красное</w:t>
      </w:r>
      <w:proofErr w:type="spellEnd"/>
      <w:r w:rsidRPr="00100EA3">
        <w:rPr>
          <w:snapToGrid w:val="0"/>
          <w:sz w:val="28"/>
          <w:szCs w:val="28"/>
        </w:rPr>
        <w:t xml:space="preserve"> Эхо, </w:t>
      </w:r>
      <w:proofErr w:type="spellStart"/>
      <w:r w:rsidRPr="00100EA3">
        <w:rPr>
          <w:snapToGrid w:val="0"/>
          <w:sz w:val="28"/>
          <w:szCs w:val="28"/>
        </w:rPr>
        <w:t>ул.Школьная</w:t>
      </w:r>
      <w:proofErr w:type="spellEnd"/>
      <w:r>
        <w:rPr>
          <w:snapToGrid w:val="0"/>
          <w:sz w:val="28"/>
          <w:szCs w:val="28"/>
        </w:rPr>
        <w:t>»</w:t>
      </w:r>
    </w:p>
    <w:p w:rsidR="00620029" w:rsidRPr="00100EA3" w:rsidRDefault="00620029" w:rsidP="0062002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</w:r>
      <w:r w:rsidRPr="00113C76">
        <w:rPr>
          <w:sz w:val="28"/>
          <w:szCs w:val="28"/>
        </w:rPr>
        <w:t xml:space="preserve">По данному направлению расходов отражаются </w:t>
      </w:r>
      <w:proofErr w:type="gramStart"/>
      <w:r w:rsidRPr="00113C7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 w:rsidRPr="00113C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п. Красное Эхо на проведение</w:t>
      </w:r>
      <w:r w:rsidRPr="00FB165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строительного контроля </w:t>
      </w:r>
      <w:r w:rsidRPr="00100EA3">
        <w:rPr>
          <w:snapToGrid w:val="0"/>
          <w:sz w:val="28"/>
          <w:szCs w:val="28"/>
        </w:rPr>
        <w:t>по объекту строительства</w:t>
      </w:r>
    </w:p>
    <w:p w:rsidR="00620029" w:rsidRDefault="00620029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DC0A64" w:rsidRDefault="00620029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</w:t>
      </w:r>
      <w:proofErr w:type="gramStart"/>
      <w:r w:rsidR="00DC0A64">
        <w:rPr>
          <w:snapToGrid w:val="0"/>
          <w:sz w:val="28"/>
          <w:szCs w:val="28"/>
          <w:lang w:val="en-US"/>
        </w:rPr>
        <w:t>R</w:t>
      </w:r>
      <w:r w:rsidR="00DC0A64" w:rsidRPr="005A63A5">
        <w:rPr>
          <w:snapToGrid w:val="0"/>
          <w:sz w:val="28"/>
          <w:szCs w:val="28"/>
        </w:rPr>
        <w:t xml:space="preserve">5196 </w:t>
      </w:r>
      <w:r w:rsidR="00DC0A64">
        <w:rPr>
          <w:snapToGrid w:val="0"/>
          <w:sz w:val="28"/>
          <w:szCs w:val="28"/>
        </w:rPr>
        <w:t xml:space="preserve"> Поддержка</w:t>
      </w:r>
      <w:proofErr w:type="gramEnd"/>
      <w:r w:rsidR="00DC0A64">
        <w:rPr>
          <w:snapToGrid w:val="0"/>
          <w:sz w:val="28"/>
          <w:szCs w:val="28"/>
        </w:rPr>
        <w:t xml:space="preserve"> отрасли культуры на реализацию мероприятий по</w:t>
      </w:r>
    </w:p>
    <w:p w:rsidR="00DC0A64" w:rsidRDefault="00DC0A64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</w:t>
      </w:r>
      <w:proofErr w:type="gramStart"/>
      <w:r>
        <w:rPr>
          <w:snapToGrid w:val="0"/>
          <w:sz w:val="28"/>
          <w:szCs w:val="28"/>
        </w:rPr>
        <w:t>созданию</w:t>
      </w:r>
      <w:proofErr w:type="gramEnd"/>
      <w:r>
        <w:rPr>
          <w:snapToGrid w:val="0"/>
          <w:sz w:val="28"/>
          <w:szCs w:val="28"/>
        </w:rPr>
        <w:t xml:space="preserve"> и модернизации учреждений культурно-досугового </w:t>
      </w:r>
    </w:p>
    <w:p w:rsidR="00DC0A64" w:rsidRDefault="00DC0A64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</w:t>
      </w:r>
      <w:proofErr w:type="gramStart"/>
      <w:r>
        <w:rPr>
          <w:snapToGrid w:val="0"/>
          <w:sz w:val="28"/>
          <w:szCs w:val="28"/>
        </w:rPr>
        <w:t>типа</w:t>
      </w:r>
      <w:proofErr w:type="gramEnd"/>
      <w:r>
        <w:rPr>
          <w:snapToGrid w:val="0"/>
          <w:sz w:val="28"/>
          <w:szCs w:val="28"/>
        </w:rPr>
        <w:t xml:space="preserve"> в сельской местности</w:t>
      </w:r>
    </w:p>
    <w:p w:rsidR="00DC0A64" w:rsidRDefault="00DC0A64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113C76">
        <w:rPr>
          <w:sz w:val="28"/>
          <w:szCs w:val="28"/>
        </w:rPr>
        <w:t xml:space="preserve">По данному направлению расходов отражаются </w:t>
      </w:r>
      <w:proofErr w:type="gramStart"/>
      <w:r w:rsidRPr="00113C7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</w:t>
      </w:r>
      <w:r w:rsidRPr="00113C76">
        <w:rPr>
          <w:sz w:val="28"/>
          <w:szCs w:val="28"/>
        </w:rPr>
        <w:t>муниципального</w:t>
      </w:r>
      <w:proofErr w:type="gramEnd"/>
      <w:r w:rsidRPr="00113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п. Красное Эхо на </w:t>
      </w:r>
      <w:r>
        <w:rPr>
          <w:snapToGrid w:val="0"/>
          <w:sz w:val="28"/>
          <w:szCs w:val="28"/>
        </w:rPr>
        <w:t>поддержку отрасли культуры на реализацию мероприятий по созданию и модернизации учреждений культурно-досугового                         типа в сельской местности</w:t>
      </w:r>
    </w:p>
    <w:p w:rsidR="00DC0A64" w:rsidRDefault="00DC0A64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54748F">
        <w:rPr>
          <w:sz w:val="28"/>
          <w:szCs w:val="28"/>
        </w:rPr>
        <w:t>Поступление субсидий на указанные цели отражается по соответствующ</w:t>
      </w:r>
      <w:r>
        <w:rPr>
          <w:sz w:val="28"/>
          <w:szCs w:val="28"/>
        </w:rPr>
        <w:t>ему</w:t>
      </w:r>
      <w:r w:rsidRPr="0054748F">
        <w:rPr>
          <w:sz w:val="28"/>
          <w:szCs w:val="28"/>
        </w:rPr>
        <w:t xml:space="preserve"> код</w:t>
      </w:r>
      <w:r>
        <w:rPr>
          <w:sz w:val="28"/>
          <w:szCs w:val="28"/>
        </w:rPr>
        <w:t>у</w:t>
      </w:r>
      <w:r w:rsidRPr="0054748F">
        <w:rPr>
          <w:sz w:val="28"/>
          <w:szCs w:val="28"/>
        </w:rPr>
        <w:t xml:space="preserve"> вида доходов </w:t>
      </w:r>
      <w:r>
        <w:rPr>
          <w:sz w:val="28"/>
          <w:szCs w:val="28"/>
        </w:rPr>
        <w:t>703</w:t>
      </w:r>
      <w:r w:rsidRPr="0054748F">
        <w:rPr>
          <w:sz w:val="28"/>
          <w:szCs w:val="28"/>
        </w:rPr>
        <w:t xml:space="preserve"> 2 02 </w:t>
      </w:r>
      <w:r>
        <w:rPr>
          <w:sz w:val="28"/>
          <w:szCs w:val="28"/>
        </w:rPr>
        <w:t>25519 10</w:t>
      </w:r>
      <w:r w:rsidRPr="0054748F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  <w:r w:rsidRPr="0054748F">
        <w:rPr>
          <w:sz w:val="28"/>
          <w:szCs w:val="28"/>
        </w:rPr>
        <w:t xml:space="preserve"> 151</w:t>
      </w:r>
      <w:r>
        <w:rPr>
          <w:sz w:val="28"/>
          <w:szCs w:val="28"/>
        </w:rPr>
        <w:t xml:space="preserve"> «</w:t>
      </w:r>
      <w:r w:rsidRPr="00E127B1">
        <w:rPr>
          <w:sz w:val="28"/>
          <w:szCs w:val="28"/>
        </w:rPr>
        <w:t>Субсидия бюджетам сельских поселений на поддержку отрасли культуры</w:t>
      </w:r>
      <w:r>
        <w:rPr>
          <w:sz w:val="28"/>
          <w:szCs w:val="28"/>
        </w:rPr>
        <w:t>»</w:t>
      </w:r>
      <w:r w:rsidRPr="00E127B1">
        <w:rPr>
          <w:sz w:val="28"/>
          <w:szCs w:val="28"/>
        </w:rPr>
        <w:t xml:space="preserve"> </w:t>
      </w:r>
      <w:r w:rsidRPr="00FB1659">
        <w:rPr>
          <w:sz w:val="28"/>
          <w:szCs w:val="28"/>
        </w:rPr>
        <w:t>классификации доходов бюджетов</w:t>
      </w:r>
    </w:p>
    <w:p w:rsidR="00DC0A64" w:rsidRDefault="00DC0A64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</w:t>
      </w:r>
      <w:r>
        <w:rPr>
          <w:snapToGrid w:val="0"/>
          <w:sz w:val="28"/>
          <w:szCs w:val="28"/>
          <w:lang w:val="en-US"/>
        </w:rPr>
        <w:t>L</w:t>
      </w:r>
      <w:r w:rsidRPr="005A63A5">
        <w:rPr>
          <w:snapToGrid w:val="0"/>
          <w:sz w:val="28"/>
          <w:szCs w:val="28"/>
        </w:rPr>
        <w:t xml:space="preserve">5196 </w:t>
      </w:r>
      <w:r>
        <w:rPr>
          <w:snapToGrid w:val="0"/>
          <w:sz w:val="28"/>
          <w:szCs w:val="28"/>
        </w:rPr>
        <w:t>Поддержка отрасли культуры на реализацию мероприятий по</w:t>
      </w:r>
    </w:p>
    <w:p w:rsidR="00DC0A64" w:rsidRDefault="00DC0A64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</w:t>
      </w:r>
      <w:proofErr w:type="gramStart"/>
      <w:r>
        <w:rPr>
          <w:snapToGrid w:val="0"/>
          <w:sz w:val="28"/>
          <w:szCs w:val="28"/>
        </w:rPr>
        <w:t>созданию</w:t>
      </w:r>
      <w:proofErr w:type="gramEnd"/>
      <w:r>
        <w:rPr>
          <w:snapToGrid w:val="0"/>
          <w:sz w:val="28"/>
          <w:szCs w:val="28"/>
        </w:rPr>
        <w:t xml:space="preserve"> и модернизации учреждений культурно-досугового </w:t>
      </w:r>
    </w:p>
    <w:p w:rsidR="00DC0A64" w:rsidRDefault="00DC0A64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</w:t>
      </w:r>
      <w:proofErr w:type="gramStart"/>
      <w:r>
        <w:rPr>
          <w:snapToGrid w:val="0"/>
          <w:sz w:val="28"/>
          <w:szCs w:val="28"/>
        </w:rPr>
        <w:t>типа</w:t>
      </w:r>
      <w:proofErr w:type="gramEnd"/>
      <w:r>
        <w:rPr>
          <w:snapToGrid w:val="0"/>
          <w:sz w:val="28"/>
          <w:szCs w:val="28"/>
        </w:rPr>
        <w:t xml:space="preserve"> в сельской местности</w:t>
      </w:r>
    </w:p>
    <w:p w:rsidR="00DC0A64" w:rsidRDefault="00DC0A64" w:rsidP="00DC0A64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113C76">
        <w:rPr>
          <w:sz w:val="28"/>
          <w:szCs w:val="28"/>
        </w:rPr>
        <w:t xml:space="preserve">По данному направлению расходов отражаются </w:t>
      </w:r>
      <w:proofErr w:type="gramStart"/>
      <w:r w:rsidRPr="00113C7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 бюджета</w:t>
      </w:r>
      <w:proofErr w:type="gramEnd"/>
      <w:r>
        <w:rPr>
          <w:sz w:val="28"/>
          <w:szCs w:val="28"/>
        </w:rPr>
        <w:t xml:space="preserve"> </w:t>
      </w:r>
      <w:r w:rsidRPr="00113C7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п. Красное Эхо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на </w:t>
      </w:r>
      <w:r>
        <w:rPr>
          <w:snapToGrid w:val="0"/>
          <w:sz w:val="28"/>
          <w:szCs w:val="28"/>
        </w:rPr>
        <w:t>поддержку отрасли культуры на реализацию мероприятий по созданию и модернизации учреждений культурно-досугового  типа в сельской местности</w:t>
      </w:r>
    </w:p>
    <w:p w:rsidR="00565E56" w:rsidRDefault="00620029" w:rsidP="00565E5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2 </w:t>
      </w:r>
      <w:proofErr w:type="gramStart"/>
      <w:r w:rsidR="00565E56">
        <w:rPr>
          <w:snapToGrid w:val="0"/>
          <w:sz w:val="28"/>
          <w:szCs w:val="28"/>
        </w:rPr>
        <w:t>« Перечень</w:t>
      </w:r>
      <w:proofErr w:type="gramEnd"/>
      <w:r w:rsidR="00565E56">
        <w:rPr>
          <w:snapToGrid w:val="0"/>
          <w:sz w:val="28"/>
          <w:szCs w:val="28"/>
        </w:rPr>
        <w:t xml:space="preserve"> кодов целевых статей </w:t>
      </w:r>
      <w:r w:rsidR="00565E56">
        <w:rPr>
          <w:sz w:val="28"/>
          <w:szCs w:val="28"/>
        </w:rPr>
        <w:t>расходов бюджета</w:t>
      </w:r>
    </w:p>
    <w:p w:rsidR="00565E56" w:rsidRDefault="00565E56" w:rsidP="00565E56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посе</w:t>
      </w:r>
      <w:r w:rsidRPr="00CD7253">
        <w:rPr>
          <w:sz w:val="28"/>
          <w:szCs w:val="28"/>
        </w:rPr>
        <w:t>лок Красное Эхо (сельское поселение)</w:t>
      </w:r>
      <w:r>
        <w:rPr>
          <w:sz w:val="28"/>
          <w:szCs w:val="28"/>
        </w:rPr>
        <w:t>»</w:t>
      </w:r>
    </w:p>
    <w:p w:rsidR="00DC0A64" w:rsidRDefault="00620029" w:rsidP="00620029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дополнить</w:t>
      </w:r>
      <w:proofErr w:type="gramEnd"/>
      <w:r>
        <w:rPr>
          <w:sz w:val="28"/>
          <w:szCs w:val="28"/>
        </w:rPr>
        <w:t xml:space="preserve"> строками следующего содержания:</w:t>
      </w:r>
    </w:p>
    <w:p w:rsidR="00620029" w:rsidRDefault="00620029" w:rsidP="00620029">
      <w:pPr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6"/>
      </w:tblGrid>
      <w:tr w:rsidR="00620029" w:rsidRPr="00A75348" w:rsidTr="00A75348">
        <w:tc>
          <w:tcPr>
            <w:tcW w:w="3227" w:type="dxa"/>
            <w:shd w:val="clear" w:color="auto" w:fill="auto"/>
          </w:tcPr>
          <w:p w:rsidR="00620029" w:rsidRPr="00A75348" w:rsidRDefault="00620029" w:rsidP="00A75348">
            <w:pPr>
              <w:jc w:val="both"/>
              <w:rPr>
                <w:sz w:val="28"/>
                <w:szCs w:val="28"/>
              </w:rPr>
            </w:pPr>
            <w:r w:rsidRPr="00A75348">
              <w:rPr>
                <w:sz w:val="28"/>
                <w:szCs w:val="28"/>
              </w:rPr>
              <w:t xml:space="preserve">07 0 02 </w:t>
            </w:r>
            <w:r w:rsidR="00565E56" w:rsidRPr="00A75348">
              <w:rPr>
                <w:sz w:val="28"/>
                <w:szCs w:val="28"/>
              </w:rPr>
              <w:t>2Д020</w:t>
            </w:r>
          </w:p>
        </w:tc>
        <w:tc>
          <w:tcPr>
            <w:tcW w:w="6626" w:type="dxa"/>
            <w:shd w:val="clear" w:color="auto" w:fill="auto"/>
          </w:tcPr>
          <w:p w:rsidR="00565E56" w:rsidRPr="00A75348" w:rsidRDefault="00565E56" w:rsidP="00A75348">
            <w:pPr>
              <w:autoSpaceDE w:val="0"/>
              <w:autoSpaceDN w:val="0"/>
              <w:adjustRightInd w:val="0"/>
              <w:outlineLvl w:val="4"/>
              <w:rPr>
                <w:snapToGrid w:val="0"/>
                <w:sz w:val="28"/>
                <w:szCs w:val="28"/>
              </w:rPr>
            </w:pPr>
            <w:r w:rsidRPr="00A75348">
              <w:rPr>
                <w:snapToGrid w:val="0"/>
                <w:sz w:val="28"/>
                <w:szCs w:val="28"/>
              </w:rPr>
              <w:t>Строительный контроль по объекту строительства "Центр кул</w:t>
            </w:r>
            <w:r w:rsidRPr="00A75348">
              <w:rPr>
                <w:snapToGrid w:val="0"/>
                <w:sz w:val="28"/>
                <w:szCs w:val="28"/>
              </w:rPr>
              <w:t>ь</w:t>
            </w:r>
            <w:r w:rsidRPr="00A75348">
              <w:rPr>
                <w:snapToGrid w:val="0"/>
                <w:sz w:val="28"/>
                <w:szCs w:val="28"/>
              </w:rPr>
              <w:t>турно</w:t>
            </w:r>
            <w:r w:rsidRPr="00A75348">
              <w:rPr>
                <w:snapToGrid w:val="0"/>
                <w:sz w:val="28"/>
                <w:szCs w:val="28"/>
              </w:rPr>
              <w:t xml:space="preserve">го развития по </w:t>
            </w:r>
            <w:proofErr w:type="gramStart"/>
            <w:r w:rsidRPr="00A75348">
              <w:rPr>
                <w:snapToGrid w:val="0"/>
                <w:sz w:val="28"/>
                <w:szCs w:val="28"/>
              </w:rPr>
              <w:t>адресу :</w:t>
            </w:r>
            <w:proofErr w:type="gramEnd"/>
            <w:r w:rsidRPr="00A75348">
              <w:rPr>
                <w:snapToGrid w:val="0"/>
                <w:sz w:val="28"/>
                <w:szCs w:val="28"/>
              </w:rPr>
              <w:t xml:space="preserve"> Влади</w:t>
            </w:r>
            <w:r w:rsidRPr="00A75348">
              <w:rPr>
                <w:snapToGrid w:val="0"/>
                <w:sz w:val="28"/>
                <w:szCs w:val="28"/>
              </w:rPr>
              <w:t xml:space="preserve">мирская </w:t>
            </w:r>
            <w:r w:rsidRPr="00A75348">
              <w:rPr>
                <w:snapToGrid w:val="0"/>
                <w:sz w:val="28"/>
                <w:szCs w:val="28"/>
              </w:rPr>
              <w:t>область,</w:t>
            </w:r>
            <w:r w:rsidRPr="00A75348">
              <w:rPr>
                <w:snapToGrid w:val="0"/>
                <w:sz w:val="28"/>
                <w:szCs w:val="28"/>
              </w:rPr>
              <w:t xml:space="preserve"> Г</w:t>
            </w:r>
            <w:r w:rsidRPr="00A75348">
              <w:rPr>
                <w:snapToGrid w:val="0"/>
                <w:sz w:val="28"/>
                <w:szCs w:val="28"/>
              </w:rPr>
              <w:t xml:space="preserve">усь- </w:t>
            </w:r>
            <w:proofErr w:type="spellStart"/>
            <w:r w:rsidRPr="00A75348">
              <w:rPr>
                <w:snapToGrid w:val="0"/>
                <w:sz w:val="28"/>
                <w:szCs w:val="28"/>
              </w:rPr>
              <w:t>Хуста</w:t>
            </w:r>
            <w:r w:rsidRPr="00A75348">
              <w:rPr>
                <w:snapToGrid w:val="0"/>
                <w:sz w:val="28"/>
                <w:szCs w:val="28"/>
              </w:rPr>
              <w:t>льный</w:t>
            </w:r>
            <w:proofErr w:type="spellEnd"/>
            <w:r w:rsidRPr="00A75348">
              <w:rPr>
                <w:snapToGrid w:val="0"/>
                <w:sz w:val="28"/>
                <w:szCs w:val="28"/>
              </w:rPr>
              <w:t xml:space="preserve"> район, </w:t>
            </w:r>
            <w:r w:rsidRPr="00A75348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75348">
              <w:rPr>
                <w:snapToGrid w:val="0"/>
                <w:sz w:val="28"/>
                <w:szCs w:val="28"/>
              </w:rPr>
              <w:t>п.Красное</w:t>
            </w:r>
            <w:proofErr w:type="spellEnd"/>
            <w:r w:rsidRPr="00A75348">
              <w:rPr>
                <w:snapToGrid w:val="0"/>
                <w:sz w:val="28"/>
                <w:szCs w:val="28"/>
              </w:rPr>
              <w:t xml:space="preserve"> Эхо, </w:t>
            </w:r>
            <w:proofErr w:type="spellStart"/>
            <w:r w:rsidRPr="00A75348">
              <w:rPr>
                <w:snapToGrid w:val="0"/>
                <w:sz w:val="28"/>
                <w:szCs w:val="28"/>
              </w:rPr>
              <w:t>ул.Школьная</w:t>
            </w:r>
            <w:proofErr w:type="spellEnd"/>
            <w:r w:rsidRPr="00A75348">
              <w:rPr>
                <w:snapToGrid w:val="0"/>
                <w:sz w:val="28"/>
                <w:szCs w:val="28"/>
              </w:rPr>
              <w:t>»</w:t>
            </w:r>
          </w:p>
          <w:p w:rsidR="00620029" w:rsidRPr="00A75348" w:rsidRDefault="00620029" w:rsidP="00565E56">
            <w:pPr>
              <w:rPr>
                <w:sz w:val="28"/>
                <w:szCs w:val="28"/>
              </w:rPr>
            </w:pPr>
          </w:p>
        </w:tc>
      </w:tr>
      <w:tr w:rsidR="00620029" w:rsidRPr="00A75348" w:rsidTr="00A75348">
        <w:tc>
          <w:tcPr>
            <w:tcW w:w="3227" w:type="dxa"/>
            <w:shd w:val="clear" w:color="auto" w:fill="auto"/>
          </w:tcPr>
          <w:p w:rsidR="00620029" w:rsidRPr="00A75348" w:rsidRDefault="00565E56" w:rsidP="00A75348">
            <w:pPr>
              <w:jc w:val="both"/>
              <w:rPr>
                <w:sz w:val="28"/>
                <w:szCs w:val="28"/>
                <w:lang w:val="en-US"/>
              </w:rPr>
            </w:pPr>
            <w:r w:rsidRPr="00A75348">
              <w:rPr>
                <w:sz w:val="28"/>
                <w:szCs w:val="28"/>
              </w:rPr>
              <w:t xml:space="preserve">07 0 02 </w:t>
            </w:r>
            <w:r w:rsidRPr="00A75348">
              <w:rPr>
                <w:sz w:val="28"/>
                <w:szCs w:val="28"/>
                <w:lang w:val="en-US"/>
              </w:rPr>
              <w:t>R5196</w:t>
            </w:r>
          </w:p>
        </w:tc>
        <w:tc>
          <w:tcPr>
            <w:tcW w:w="6626" w:type="dxa"/>
            <w:shd w:val="clear" w:color="auto" w:fill="auto"/>
          </w:tcPr>
          <w:p w:rsidR="00620029" w:rsidRPr="00A75348" w:rsidRDefault="00565E56" w:rsidP="00A75348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 w:rsidRPr="00A75348">
              <w:rPr>
                <w:snapToGrid w:val="0"/>
                <w:sz w:val="28"/>
                <w:szCs w:val="28"/>
              </w:rPr>
              <w:t>Поддержка отрасли культуры на реализацию мероприятий по</w:t>
            </w:r>
            <w:r w:rsidRPr="00A75348">
              <w:rPr>
                <w:snapToGrid w:val="0"/>
                <w:sz w:val="28"/>
                <w:szCs w:val="28"/>
              </w:rPr>
              <w:t xml:space="preserve"> </w:t>
            </w:r>
            <w:r w:rsidRPr="00A75348">
              <w:rPr>
                <w:snapToGrid w:val="0"/>
                <w:sz w:val="28"/>
                <w:szCs w:val="28"/>
                <w:lang w:val="en-US"/>
              </w:rPr>
              <w:t>c</w:t>
            </w:r>
            <w:proofErr w:type="spellStart"/>
            <w:r w:rsidRPr="00A75348">
              <w:rPr>
                <w:snapToGrid w:val="0"/>
                <w:sz w:val="28"/>
                <w:szCs w:val="28"/>
              </w:rPr>
              <w:t>оз</w:t>
            </w:r>
            <w:r w:rsidRPr="00A75348">
              <w:rPr>
                <w:snapToGrid w:val="0"/>
                <w:sz w:val="28"/>
                <w:szCs w:val="28"/>
              </w:rPr>
              <w:t>данию</w:t>
            </w:r>
            <w:proofErr w:type="spellEnd"/>
            <w:r w:rsidRPr="00A75348">
              <w:rPr>
                <w:snapToGrid w:val="0"/>
                <w:sz w:val="28"/>
                <w:szCs w:val="28"/>
              </w:rPr>
              <w:t xml:space="preserve"> и модернизации учреждений </w:t>
            </w:r>
            <w:r w:rsidRPr="00A75348">
              <w:rPr>
                <w:snapToGrid w:val="0"/>
                <w:sz w:val="28"/>
                <w:szCs w:val="28"/>
              </w:rPr>
              <w:t>культурно-досугового    типа в сельской местности</w:t>
            </w:r>
          </w:p>
        </w:tc>
      </w:tr>
      <w:tr w:rsidR="00620029" w:rsidRPr="00A75348" w:rsidTr="00A75348">
        <w:tc>
          <w:tcPr>
            <w:tcW w:w="3227" w:type="dxa"/>
            <w:shd w:val="clear" w:color="auto" w:fill="auto"/>
          </w:tcPr>
          <w:p w:rsidR="00620029" w:rsidRPr="00A75348" w:rsidRDefault="00565E56" w:rsidP="00A75348">
            <w:pPr>
              <w:jc w:val="both"/>
              <w:rPr>
                <w:sz w:val="28"/>
                <w:szCs w:val="28"/>
                <w:lang w:val="en-US"/>
              </w:rPr>
            </w:pPr>
            <w:r w:rsidRPr="00A75348">
              <w:rPr>
                <w:sz w:val="28"/>
                <w:szCs w:val="28"/>
                <w:lang w:val="en-US"/>
              </w:rPr>
              <w:t>07 0 02 L5196</w:t>
            </w:r>
          </w:p>
        </w:tc>
        <w:tc>
          <w:tcPr>
            <w:tcW w:w="6626" w:type="dxa"/>
            <w:shd w:val="clear" w:color="auto" w:fill="auto"/>
          </w:tcPr>
          <w:p w:rsidR="00620029" w:rsidRPr="00A75348" w:rsidRDefault="00565E56" w:rsidP="00A75348">
            <w:pPr>
              <w:jc w:val="both"/>
              <w:rPr>
                <w:sz w:val="28"/>
                <w:szCs w:val="28"/>
              </w:rPr>
            </w:pPr>
            <w:r w:rsidRPr="00A75348">
              <w:rPr>
                <w:snapToGrid w:val="0"/>
                <w:sz w:val="28"/>
                <w:szCs w:val="28"/>
              </w:rPr>
              <w:t xml:space="preserve">Поддержка отрасли культуры на реализацию мероприятий по </w:t>
            </w:r>
            <w:r w:rsidRPr="00A75348">
              <w:rPr>
                <w:snapToGrid w:val="0"/>
                <w:sz w:val="28"/>
                <w:szCs w:val="28"/>
                <w:lang w:val="en-US"/>
              </w:rPr>
              <w:t>c</w:t>
            </w:r>
            <w:proofErr w:type="spellStart"/>
            <w:r w:rsidRPr="00A75348">
              <w:rPr>
                <w:snapToGrid w:val="0"/>
                <w:sz w:val="28"/>
                <w:szCs w:val="28"/>
              </w:rPr>
              <w:t>озданию</w:t>
            </w:r>
            <w:proofErr w:type="spellEnd"/>
            <w:r w:rsidRPr="00A75348">
              <w:rPr>
                <w:snapToGrid w:val="0"/>
                <w:sz w:val="28"/>
                <w:szCs w:val="28"/>
              </w:rPr>
              <w:t xml:space="preserve"> и модернизации учреждений культурно-досугового    типа в сельской местности</w:t>
            </w:r>
          </w:p>
        </w:tc>
      </w:tr>
    </w:tbl>
    <w:p w:rsidR="00565E56" w:rsidRDefault="00565E56" w:rsidP="00565E5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отделу администрации муниципального образования</w:t>
      </w:r>
    </w:p>
    <w:p w:rsidR="008364D8" w:rsidRDefault="00565E56" w:rsidP="00565E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Красное Эхо (сельское поселение) довести настоящее постановление до главных администра</w:t>
      </w:r>
      <w:bookmarkStart w:id="2" w:name="_GoBack"/>
      <w:bookmarkEnd w:id="2"/>
      <w:r>
        <w:rPr>
          <w:sz w:val="28"/>
          <w:szCs w:val="28"/>
        </w:rPr>
        <w:t xml:space="preserve">торов доходов, главного распорядителя бюджетных средств, главного администратора источников финансирования  дефицита </w:t>
      </w:r>
      <w:r>
        <w:rPr>
          <w:sz w:val="28"/>
          <w:szCs w:val="28"/>
        </w:rPr>
        <w:lastRenderedPageBreak/>
        <w:t>бюджета  муниципального 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Управления Федерального казначе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по Владимирской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ласти.</w:t>
      </w:r>
    </w:p>
    <w:p w:rsidR="00565E56" w:rsidRDefault="00565E56" w:rsidP="00565E56">
      <w:pPr>
        <w:numPr>
          <w:ilvl w:val="0"/>
          <w:numId w:val="2"/>
        </w:numPr>
        <w:jc w:val="both"/>
        <w:rPr>
          <w:sz w:val="28"/>
          <w:szCs w:val="28"/>
        </w:rPr>
      </w:pPr>
      <w:r w:rsidRPr="00742669">
        <w:rPr>
          <w:sz w:val="28"/>
          <w:szCs w:val="28"/>
        </w:rPr>
        <w:t>Настоя</w:t>
      </w:r>
      <w:r>
        <w:rPr>
          <w:sz w:val="28"/>
          <w:szCs w:val="28"/>
        </w:rPr>
        <w:t>щее</w:t>
      </w:r>
      <w:r w:rsidRPr="0074266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42669">
        <w:rPr>
          <w:sz w:val="28"/>
          <w:szCs w:val="28"/>
        </w:rPr>
        <w:t xml:space="preserve"> подлежит размещению в сети Интернет на </w:t>
      </w:r>
    </w:p>
    <w:p w:rsidR="00565E56" w:rsidRDefault="00565E56" w:rsidP="00565E56">
      <w:pPr>
        <w:jc w:val="both"/>
        <w:rPr>
          <w:sz w:val="28"/>
          <w:szCs w:val="28"/>
        </w:rPr>
      </w:pPr>
      <w:proofErr w:type="gramStart"/>
      <w:r w:rsidRPr="00742669">
        <w:rPr>
          <w:sz w:val="28"/>
          <w:szCs w:val="28"/>
        </w:rPr>
        <w:t>сайте</w:t>
      </w:r>
      <w:proofErr w:type="gramEnd"/>
      <w:r w:rsidRPr="007426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поселок Красное Эхо (сел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селение)</w:t>
      </w:r>
      <w:r w:rsidRPr="0074266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65E56" w:rsidRDefault="00565E56" w:rsidP="00565E5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01 января 2018 года.</w:t>
      </w:r>
    </w:p>
    <w:p w:rsidR="00565E56" w:rsidRDefault="00565E56" w:rsidP="00565E56">
      <w:pPr>
        <w:numPr>
          <w:ilvl w:val="0"/>
          <w:numId w:val="2"/>
        </w:numPr>
        <w:jc w:val="both"/>
        <w:rPr>
          <w:sz w:val="28"/>
          <w:szCs w:val="28"/>
        </w:rPr>
      </w:pPr>
      <w:r w:rsidRPr="00742669">
        <w:rPr>
          <w:sz w:val="28"/>
          <w:szCs w:val="28"/>
        </w:rPr>
        <w:t xml:space="preserve">Контроль за выполнением настоящего </w:t>
      </w:r>
      <w:proofErr w:type="gramStart"/>
      <w:r w:rsidRPr="0074266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Pr="00742669">
        <w:rPr>
          <w:sz w:val="28"/>
          <w:szCs w:val="28"/>
        </w:rPr>
        <w:t xml:space="preserve"> возложить</w:t>
      </w:r>
      <w:proofErr w:type="gramEnd"/>
      <w:r w:rsidRPr="00742669">
        <w:rPr>
          <w:sz w:val="28"/>
          <w:szCs w:val="28"/>
        </w:rPr>
        <w:t xml:space="preserve"> на </w:t>
      </w:r>
    </w:p>
    <w:p w:rsidR="00565E56" w:rsidRDefault="00565E56" w:rsidP="00565E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ведующего</w:t>
      </w:r>
      <w:proofErr w:type="gramEnd"/>
      <w:r>
        <w:rPr>
          <w:sz w:val="28"/>
          <w:szCs w:val="28"/>
        </w:rPr>
        <w:t xml:space="preserve"> финансовым отделом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565E56" w:rsidRDefault="00565E56" w:rsidP="00565E56">
      <w:pPr>
        <w:jc w:val="both"/>
        <w:rPr>
          <w:sz w:val="28"/>
          <w:szCs w:val="28"/>
        </w:rPr>
      </w:pPr>
    </w:p>
    <w:p w:rsidR="00565E56" w:rsidRDefault="00565E56" w:rsidP="00565E56">
      <w:pPr>
        <w:jc w:val="both"/>
        <w:rPr>
          <w:sz w:val="28"/>
          <w:szCs w:val="28"/>
        </w:rPr>
      </w:pPr>
    </w:p>
    <w:p w:rsidR="00565E56" w:rsidRDefault="00565E56" w:rsidP="00565E56">
      <w:pPr>
        <w:jc w:val="both"/>
        <w:rPr>
          <w:sz w:val="28"/>
          <w:szCs w:val="28"/>
        </w:rPr>
      </w:pPr>
    </w:p>
    <w:p w:rsidR="00565E56" w:rsidRDefault="00565E56" w:rsidP="00565E56">
      <w:pPr>
        <w:jc w:val="both"/>
        <w:rPr>
          <w:sz w:val="28"/>
          <w:szCs w:val="28"/>
        </w:rPr>
      </w:pPr>
    </w:p>
    <w:p w:rsidR="00565E56" w:rsidRDefault="00565E56" w:rsidP="00565E56">
      <w:pPr>
        <w:jc w:val="both"/>
        <w:rPr>
          <w:sz w:val="28"/>
          <w:szCs w:val="28"/>
        </w:rPr>
      </w:pPr>
    </w:p>
    <w:p w:rsidR="00565E56" w:rsidRPr="00437D61" w:rsidRDefault="00565E56" w:rsidP="00565E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М.В.Чернова</w:t>
      </w:r>
      <w:proofErr w:type="spellEnd"/>
    </w:p>
    <w:sectPr w:rsidR="00565E56" w:rsidRPr="00437D61" w:rsidSect="002F3C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53D"/>
    <w:multiLevelType w:val="hybridMultilevel"/>
    <w:tmpl w:val="3B14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550F4"/>
    <w:multiLevelType w:val="hybridMultilevel"/>
    <w:tmpl w:val="EAEC1DD8"/>
    <w:lvl w:ilvl="0" w:tplc="02024F0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3D2FA1"/>
    <w:multiLevelType w:val="multilevel"/>
    <w:tmpl w:val="6316A8C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7731714D"/>
    <w:multiLevelType w:val="multilevel"/>
    <w:tmpl w:val="16EA63E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298"/>
    <w:rsid w:val="0009128D"/>
    <w:rsid w:val="0012092E"/>
    <w:rsid w:val="0023136E"/>
    <w:rsid w:val="00285298"/>
    <w:rsid w:val="002F3CEE"/>
    <w:rsid w:val="003A2DA1"/>
    <w:rsid w:val="003E320B"/>
    <w:rsid w:val="00437D61"/>
    <w:rsid w:val="004A45FF"/>
    <w:rsid w:val="00504BF8"/>
    <w:rsid w:val="00565E56"/>
    <w:rsid w:val="005959FF"/>
    <w:rsid w:val="005A17CE"/>
    <w:rsid w:val="00620029"/>
    <w:rsid w:val="008364D8"/>
    <w:rsid w:val="008C6058"/>
    <w:rsid w:val="00925A32"/>
    <w:rsid w:val="00A75348"/>
    <w:rsid w:val="00AD6012"/>
    <w:rsid w:val="00B6028A"/>
    <w:rsid w:val="00B653A8"/>
    <w:rsid w:val="00CE43F4"/>
    <w:rsid w:val="00D41393"/>
    <w:rsid w:val="00DC0A64"/>
    <w:rsid w:val="00E0220A"/>
    <w:rsid w:val="00EA5FF7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13653E-6257-4A40-AB69-7CF553F8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2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9128D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912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128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9128D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09128D"/>
  </w:style>
  <w:style w:type="paragraph" w:styleId="a3">
    <w:name w:val="List Paragraph"/>
    <w:basedOn w:val="a"/>
    <w:uiPriority w:val="99"/>
    <w:qFormat/>
    <w:rsid w:val="0009128D"/>
    <w:pPr>
      <w:ind w:left="720"/>
      <w:contextualSpacing/>
    </w:pPr>
  </w:style>
  <w:style w:type="table" w:styleId="a4">
    <w:name w:val="Table Grid"/>
    <w:basedOn w:val="a1"/>
    <w:locked/>
    <w:rsid w:val="0062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2018-03-04T16:49:00Z</dcterms:created>
  <dcterms:modified xsi:type="dcterms:W3CDTF">2018-03-09T09:43:00Z</dcterms:modified>
</cp:coreProperties>
</file>