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2" w:rsidRDefault="005B72C2" w:rsidP="008A0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B72C2" w:rsidRPr="00B653A8" w:rsidRDefault="005B72C2" w:rsidP="008A07F7">
      <w:pPr>
        <w:jc w:val="center"/>
        <w:rPr>
          <w:b/>
          <w:sz w:val="26"/>
          <w:szCs w:val="26"/>
        </w:rPr>
      </w:pPr>
    </w:p>
    <w:p w:rsidR="005B72C2" w:rsidRPr="0012092E" w:rsidRDefault="005B72C2" w:rsidP="008A07F7">
      <w:pPr>
        <w:widowControl w:val="0"/>
        <w:jc w:val="center"/>
        <w:rPr>
          <w:b/>
        </w:rPr>
      </w:pPr>
      <w:bookmarkStart w:id="0" w:name="OLE_LINK9"/>
      <w:bookmarkStart w:id="1" w:name="OLE_LINK10"/>
      <w:r w:rsidRPr="0012092E">
        <w:rPr>
          <w:b/>
        </w:rPr>
        <w:t>АДМИНИСТРАЦИЯ</w:t>
      </w:r>
    </w:p>
    <w:p w:rsidR="005B72C2" w:rsidRDefault="005B72C2" w:rsidP="008A07F7">
      <w:pPr>
        <w:widowControl w:val="0"/>
        <w:jc w:val="center"/>
        <w:rPr>
          <w:b/>
          <w:sz w:val="26"/>
        </w:rPr>
      </w:pPr>
      <w:r w:rsidRPr="00504BF8">
        <w:rPr>
          <w:b/>
          <w:sz w:val="26"/>
        </w:rPr>
        <w:t>МУНИЦИПАЛЬН</w:t>
      </w:r>
      <w:r>
        <w:rPr>
          <w:b/>
          <w:sz w:val="26"/>
        </w:rPr>
        <w:t>ОГО</w:t>
      </w:r>
      <w:r w:rsidRPr="00504BF8">
        <w:rPr>
          <w:b/>
          <w:sz w:val="26"/>
        </w:rPr>
        <w:t xml:space="preserve"> ОБРАЗОВАНИ</w:t>
      </w:r>
      <w:r>
        <w:rPr>
          <w:b/>
          <w:sz w:val="26"/>
        </w:rPr>
        <w:t xml:space="preserve">Я ПОСЕЛОК КРАСНОЕ ЭХО </w:t>
      </w:r>
    </w:p>
    <w:p w:rsidR="005B72C2" w:rsidRPr="00504BF8" w:rsidRDefault="005B72C2" w:rsidP="008A07F7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(СЕЛЬСКОЕ ПОСЕЛЕНИЕ) ГУСЬ-ХРУСТАЛЬНОГО РАЙОНА</w:t>
      </w:r>
    </w:p>
    <w:p w:rsidR="005B72C2" w:rsidRDefault="005B72C2" w:rsidP="008A07F7">
      <w:pPr>
        <w:widowControl w:val="0"/>
        <w:jc w:val="center"/>
        <w:rPr>
          <w:b/>
          <w:sz w:val="26"/>
        </w:rPr>
      </w:pPr>
      <w:r w:rsidRPr="00504BF8">
        <w:rPr>
          <w:b/>
          <w:sz w:val="26"/>
        </w:rPr>
        <w:t xml:space="preserve"> ВЛАДИМИРСКОЙ ОБЛАСТИ</w:t>
      </w:r>
    </w:p>
    <w:p w:rsidR="005B72C2" w:rsidRPr="00504BF8" w:rsidRDefault="005B72C2" w:rsidP="008A07F7">
      <w:pPr>
        <w:widowControl w:val="0"/>
        <w:jc w:val="center"/>
        <w:rPr>
          <w:b/>
          <w:sz w:val="26"/>
        </w:rPr>
      </w:pPr>
    </w:p>
    <w:p w:rsidR="005B72C2" w:rsidRPr="00504BF8" w:rsidRDefault="005B72C2" w:rsidP="008A07F7">
      <w:pPr>
        <w:pStyle w:val="Heading3"/>
        <w:keepNext w:val="0"/>
        <w:widowControl w:val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:rsidR="005B72C2" w:rsidRDefault="005B72C2" w:rsidP="008A07F7">
      <w:pPr>
        <w:tabs>
          <w:tab w:val="left" w:pos="2424"/>
          <w:tab w:val="left" w:pos="7008"/>
        </w:tabs>
        <w:jc w:val="both"/>
        <w:rPr>
          <w:sz w:val="28"/>
          <w:u w:val="single"/>
        </w:rPr>
      </w:pPr>
    </w:p>
    <w:p w:rsidR="005B72C2" w:rsidRPr="00B34101" w:rsidRDefault="005B72C2" w:rsidP="008A07F7">
      <w:pPr>
        <w:tabs>
          <w:tab w:val="left" w:pos="2424"/>
          <w:tab w:val="left" w:pos="7008"/>
        </w:tabs>
        <w:jc w:val="both"/>
        <w:rPr>
          <w:sz w:val="28"/>
          <w:u w:val="single"/>
        </w:rPr>
      </w:pPr>
      <w:r>
        <w:rPr>
          <w:sz w:val="28"/>
          <w:u w:val="single"/>
        </w:rPr>
        <w:t>23.10</w:t>
      </w:r>
      <w:r w:rsidRPr="00E65DA8">
        <w:rPr>
          <w:sz w:val="28"/>
          <w:u w:val="single"/>
        </w:rPr>
        <w:t>.201</w:t>
      </w:r>
      <w:r>
        <w:rPr>
          <w:sz w:val="28"/>
          <w:u w:val="single"/>
        </w:rPr>
        <w:t>9</w:t>
      </w:r>
      <w:r w:rsidRPr="00A363B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>№</w:t>
      </w:r>
      <w:r w:rsidRPr="00102E6E">
        <w:rPr>
          <w:sz w:val="28"/>
        </w:rPr>
        <w:t xml:space="preserve"> </w:t>
      </w:r>
      <w:r>
        <w:rPr>
          <w:sz w:val="28"/>
          <w:u w:val="single"/>
        </w:rPr>
        <w:t>101</w:t>
      </w:r>
    </w:p>
    <w:p w:rsidR="005B72C2" w:rsidRDefault="005B72C2" w:rsidP="008A07F7">
      <w:pPr>
        <w:jc w:val="center"/>
      </w:pPr>
    </w:p>
    <w:p w:rsidR="005B72C2" w:rsidRDefault="005B72C2" w:rsidP="008A07F7">
      <w:pPr>
        <w:tabs>
          <w:tab w:val="left" w:pos="4503"/>
        </w:tabs>
        <w:ind w:right="5418"/>
        <w:jc w:val="both"/>
        <w:rPr>
          <w:b/>
          <w:sz w:val="28"/>
        </w:rPr>
      </w:pPr>
      <w:r>
        <w:rPr>
          <w:b/>
          <w:sz w:val="28"/>
        </w:rPr>
        <w:t>О прогнозе социально-экономического развития муниципального образования поселок Красное Эхо (сельское поселение) на 2020-2024гг.</w:t>
      </w:r>
    </w:p>
    <w:p w:rsidR="005B72C2" w:rsidRDefault="005B72C2" w:rsidP="008A07F7">
      <w:pPr>
        <w:rPr>
          <w:b/>
          <w:sz w:val="28"/>
          <w:szCs w:val="28"/>
        </w:rPr>
      </w:pPr>
    </w:p>
    <w:p w:rsidR="005B72C2" w:rsidRPr="005A31B9" w:rsidRDefault="005B72C2" w:rsidP="008A07F7">
      <w:pPr>
        <w:pStyle w:val="BodyTextIndent"/>
        <w:spacing w:before="60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Федерации, Положением «О бюджетном процессе в муниципальном образовании поселок Красное Эхо (сельское поселение)», утвержденным решением Совета народных депутатов муниципального образования поселок Красное Эхо (сельское поселение)  от 31.01.2014 № 130,  на основании Устава муниципального образования поселок Красное Эхо (сельское поселение)</w:t>
      </w:r>
    </w:p>
    <w:p w:rsidR="005B72C2" w:rsidRDefault="005B72C2" w:rsidP="008A07F7">
      <w:pPr>
        <w:pStyle w:val="BodyText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постановляет:</w:t>
      </w:r>
    </w:p>
    <w:p w:rsidR="005B72C2" w:rsidRDefault="005B72C2" w:rsidP="008A07F7">
      <w:pPr>
        <w:pStyle w:val="BodyText"/>
        <w:jc w:val="center"/>
        <w:rPr>
          <w:b/>
          <w:smallCaps/>
          <w:spacing w:val="60"/>
          <w:szCs w:val="28"/>
        </w:rPr>
      </w:pPr>
    </w:p>
    <w:p w:rsidR="005B72C2" w:rsidRDefault="005B72C2" w:rsidP="008A07F7">
      <w:pPr>
        <w:pStyle w:val="BodyTextIndent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муниципального образования поселок Красное Эхо (сельское поселение) на 2020-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.г. (приложение).</w:t>
      </w:r>
    </w:p>
    <w:p w:rsidR="005B72C2" w:rsidRDefault="005B72C2" w:rsidP="008A07F7">
      <w:pPr>
        <w:pStyle w:val="BodyTextIndent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5A31B9">
        <w:rPr>
          <w:sz w:val="28"/>
          <w:szCs w:val="28"/>
        </w:rPr>
        <w:t>полнением насто</w:t>
      </w:r>
      <w:r>
        <w:rPr>
          <w:sz w:val="28"/>
          <w:szCs w:val="28"/>
        </w:rPr>
        <w:t>ящего постановления оставляю за собой.</w:t>
      </w:r>
    </w:p>
    <w:p w:rsidR="005B72C2" w:rsidRPr="008608F4" w:rsidRDefault="005B72C2" w:rsidP="008A07F7">
      <w:pPr>
        <w:pStyle w:val="BodyTextIndent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B72C2" w:rsidRDefault="005B72C2" w:rsidP="008A07F7">
      <w:pPr>
        <w:pStyle w:val="BodyTextIndent"/>
        <w:tabs>
          <w:tab w:val="left" w:pos="684"/>
        </w:tabs>
        <w:spacing w:after="0"/>
        <w:ind w:left="0" w:firstLine="57"/>
        <w:jc w:val="both"/>
        <w:rPr>
          <w:sz w:val="28"/>
          <w:szCs w:val="28"/>
        </w:rPr>
      </w:pPr>
    </w:p>
    <w:p w:rsidR="005B72C2" w:rsidRDefault="005B72C2" w:rsidP="008A07F7">
      <w:pPr>
        <w:pStyle w:val="BodyText"/>
        <w:ind w:firstLine="705"/>
        <w:rPr>
          <w:szCs w:val="28"/>
        </w:rPr>
      </w:pPr>
    </w:p>
    <w:p w:rsidR="005B72C2" w:rsidRPr="008A07F7" w:rsidRDefault="005B72C2" w:rsidP="00757E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5065">
        <w:rPr>
          <w:sz w:val="28"/>
          <w:szCs w:val="28"/>
        </w:rPr>
        <w:t xml:space="preserve"> администрации</w:t>
      </w:r>
      <w:r w:rsidRPr="008A07F7">
        <w:rPr>
          <w:sz w:val="28"/>
          <w:szCs w:val="28"/>
        </w:rPr>
        <w:tab/>
      </w:r>
      <w:r w:rsidRPr="008A07F7">
        <w:rPr>
          <w:sz w:val="28"/>
          <w:szCs w:val="28"/>
        </w:rPr>
        <w:tab/>
      </w:r>
      <w:r w:rsidRPr="008A07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Чернова</w:t>
      </w:r>
    </w:p>
    <w:sectPr w:rsidR="005B72C2" w:rsidRPr="008A07F7" w:rsidSect="0047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304"/>
    <w:multiLevelType w:val="hybridMultilevel"/>
    <w:tmpl w:val="40508786"/>
    <w:lvl w:ilvl="0" w:tplc="4A2E5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7F7"/>
    <w:rsid w:val="0000470E"/>
    <w:rsid w:val="00016864"/>
    <w:rsid w:val="00017510"/>
    <w:rsid w:val="0003367C"/>
    <w:rsid w:val="00034D13"/>
    <w:rsid w:val="0005646D"/>
    <w:rsid w:val="00082A21"/>
    <w:rsid w:val="00093BA0"/>
    <w:rsid w:val="000A5499"/>
    <w:rsid w:val="000C7E54"/>
    <w:rsid w:val="000D2449"/>
    <w:rsid w:val="000E2B1E"/>
    <w:rsid w:val="000F3E0C"/>
    <w:rsid w:val="00102810"/>
    <w:rsid w:val="00102E6E"/>
    <w:rsid w:val="00116BB9"/>
    <w:rsid w:val="0012092E"/>
    <w:rsid w:val="001216AF"/>
    <w:rsid w:val="001263F5"/>
    <w:rsid w:val="00132670"/>
    <w:rsid w:val="0013468B"/>
    <w:rsid w:val="0017795A"/>
    <w:rsid w:val="0018056D"/>
    <w:rsid w:val="0018513C"/>
    <w:rsid w:val="001929BD"/>
    <w:rsid w:val="001A1A36"/>
    <w:rsid w:val="001B0A35"/>
    <w:rsid w:val="001D4C5D"/>
    <w:rsid w:val="001F5384"/>
    <w:rsid w:val="00205056"/>
    <w:rsid w:val="00205536"/>
    <w:rsid w:val="00212819"/>
    <w:rsid w:val="00237A0D"/>
    <w:rsid w:val="00256818"/>
    <w:rsid w:val="00271777"/>
    <w:rsid w:val="002756A4"/>
    <w:rsid w:val="002B2086"/>
    <w:rsid w:val="002C02EC"/>
    <w:rsid w:val="002E4D6A"/>
    <w:rsid w:val="002F13B6"/>
    <w:rsid w:val="002F4BAD"/>
    <w:rsid w:val="00312E1A"/>
    <w:rsid w:val="00340E17"/>
    <w:rsid w:val="00376A74"/>
    <w:rsid w:val="00380C28"/>
    <w:rsid w:val="003B36FE"/>
    <w:rsid w:val="003B50C5"/>
    <w:rsid w:val="003C0675"/>
    <w:rsid w:val="003C3572"/>
    <w:rsid w:val="00400A02"/>
    <w:rsid w:val="004057AD"/>
    <w:rsid w:val="00443CCA"/>
    <w:rsid w:val="0044428A"/>
    <w:rsid w:val="004452AF"/>
    <w:rsid w:val="004477D0"/>
    <w:rsid w:val="0045202F"/>
    <w:rsid w:val="004600A4"/>
    <w:rsid w:val="0047797B"/>
    <w:rsid w:val="004B2801"/>
    <w:rsid w:val="004C1ABB"/>
    <w:rsid w:val="0050111A"/>
    <w:rsid w:val="00504BF8"/>
    <w:rsid w:val="005219D4"/>
    <w:rsid w:val="005337A5"/>
    <w:rsid w:val="00541F0A"/>
    <w:rsid w:val="005430C3"/>
    <w:rsid w:val="005575CF"/>
    <w:rsid w:val="00595707"/>
    <w:rsid w:val="005A31B9"/>
    <w:rsid w:val="005A78AF"/>
    <w:rsid w:val="005B3E0A"/>
    <w:rsid w:val="005B72C2"/>
    <w:rsid w:val="005E3043"/>
    <w:rsid w:val="00616098"/>
    <w:rsid w:val="00640403"/>
    <w:rsid w:val="00640C4F"/>
    <w:rsid w:val="00647E08"/>
    <w:rsid w:val="0065079E"/>
    <w:rsid w:val="006C74F9"/>
    <w:rsid w:val="006D5D06"/>
    <w:rsid w:val="006E0BC9"/>
    <w:rsid w:val="0070700C"/>
    <w:rsid w:val="00734058"/>
    <w:rsid w:val="00734698"/>
    <w:rsid w:val="00743CCE"/>
    <w:rsid w:val="00752C9A"/>
    <w:rsid w:val="00757ED6"/>
    <w:rsid w:val="00761F2C"/>
    <w:rsid w:val="00771FCB"/>
    <w:rsid w:val="007730F4"/>
    <w:rsid w:val="007A444B"/>
    <w:rsid w:val="007B68B5"/>
    <w:rsid w:val="007C2B94"/>
    <w:rsid w:val="007D6741"/>
    <w:rsid w:val="007F7F41"/>
    <w:rsid w:val="00834CF5"/>
    <w:rsid w:val="008608F4"/>
    <w:rsid w:val="008637D9"/>
    <w:rsid w:val="0087244B"/>
    <w:rsid w:val="00885117"/>
    <w:rsid w:val="008854FA"/>
    <w:rsid w:val="008A07F7"/>
    <w:rsid w:val="008D1E72"/>
    <w:rsid w:val="008F32B9"/>
    <w:rsid w:val="009173AB"/>
    <w:rsid w:val="0093255D"/>
    <w:rsid w:val="009378BF"/>
    <w:rsid w:val="00963D59"/>
    <w:rsid w:val="0097012E"/>
    <w:rsid w:val="009711DA"/>
    <w:rsid w:val="0098287C"/>
    <w:rsid w:val="009B467F"/>
    <w:rsid w:val="009E0E07"/>
    <w:rsid w:val="00A00488"/>
    <w:rsid w:val="00A34072"/>
    <w:rsid w:val="00A363B2"/>
    <w:rsid w:val="00A67731"/>
    <w:rsid w:val="00AA705E"/>
    <w:rsid w:val="00AC58BB"/>
    <w:rsid w:val="00AE51DA"/>
    <w:rsid w:val="00B24E2F"/>
    <w:rsid w:val="00B34101"/>
    <w:rsid w:val="00B36923"/>
    <w:rsid w:val="00B5636C"/>
    <w:rsid w:val="00B63F0F"/>
    <w:rsid w:val="00B653A8"/>
    <w:rsid w:val="00B85BF8"/>
    <w:rsid w:val="00B97674"/>
    <w:rsid w:val="00BA5065"/>
    <w:rsid w:val="00BB683D"/>
    <w:rsid w:val="00BC18F6"/>
    <w:rsid w:val="00BC7E40"/>
    <w:rsid w:val="00C0189B"/>
    <w:rsid w:val="00C06312"/>
    <w:rsid w:val="00C0784A"/>
    <w:rsid w:val="00C30D14"/>
    <w:rsid w:val="00C3547A"/>
    <w:rsid w:val="00C372E9"/>
    <w:rsid w:val="00C502BC"/>
    <w:rsid w:val="00C538F0"/>
    <w:rsid w:val="00C7053C"/>
    <w:rsid w:val="00D078CC"/>
    <w:rsid w:val="00D56E8B"/>
    <w:rsid w:val="00D7079B"/>
    <w:rsid w:val="00D906E4"/>
    <w:rsid w:val="00DD3621"/>
    <w:rsid w:val="00DE2F91"/>
    <w:rsid w:val="00E25D58"/>
    <w:rsid w:val="00E46717"/>
    <w:rsid w:val="00E65DA8"/>
    <w:rsid w:val="00E66039"/>
    <w:rsid w:val="00E73CB8"/>
    <w:rsid w:val="00E746BD"/>
    <w:rsid w:val="00EA3F1C"/>
    <w:rsid w:val="00EA4BEA"/>
    <w:rsid w:val="00EA773B"/>
    <w:rsid w:val="00EB51C8"/>
    <w:rsid w:val="00EC5F25"/>
    <w:rsid w:val="00ED208A"/>
    <w:rsid w:val="00F712DF"/>
    <w:rsid w:val="00F90BFC"/>
    <w:rsid w:val="00F97950"/>
    <w:rsid w:val="00F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F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7F7"/>
    <w:pPr>
      <w:keepNext/>
      <w:spacing w:line="360" w:lineRule="auto"/>
      <w:jc w:val="center"/>
      <w:outlineLvl w:val="2"/>
    </w:pPr>
    <w:rPr>
      <w:b/>
      <w:sz w:val="56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07F7"/>
    <w:rPr>
      <w:rFonts w:cs="Times New Roman"/>
      <w:b/>
      <w:sz w:val="56"/>
      <w:u w:val="single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A07F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E1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A07F7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E1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E1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159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User</cp:lastModifiedBy>
  <cp:revision>21</cp:revision>
  <cp:lastPrinted>2019-10-30T05:46:00Z</cp:lastPrinted>
  <dcterms:created xsi:type="dcterms:W3CDTF">2014-07-11T06:13:00Z</dcterms:created>
  <dcterms:modified xsi:type="dcterms:W3CDTF">2019-10-30T05:47:00Z</dcterms:modified>
</cp:coreProperties>
</file>