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8A76" w14:textId="77777777" w:rsidR="002662F9" w:rsidRDefault="002662F9" w:rsidP="00A76903">
      <w:pPr>
        <w:spacing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724D73B5" w14:textId="77777777" w:rsidR="002662F9" w:rsidRDefault="002662F9" w:rsidP="00A76903">
      <w:pPr>
        <w:spacing w:line="252" w:lineRule="auto"/>
        <w:jc w:val="center"/>
        <w:rPr>
          <w:sz w:val="26"/>
          <w:szCs w:val="26"/>
        </w:rPr>
      </w:pPr>
    </w:p>
    <w:p w14:paraId="205CD25B" w14:textId="77777777" w:rsidR="002662F9" w:rsidRDefault="002662F9" w:rsidP="00A76903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14:paraId="23FEB152" w14:textId="1D644D05" w:rsidR="002662F9" w:rsidRDefault="002662F9" w:rsidP="00A76903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ПОСЁЛОК КРАСНОЕ ЭХО</w:t>
      </w:r>
    </w:p>
    <w:p w14:paraId="7CE55C78" w14:textId="77777777" w:rsidR="002662F9" w:rsidRDefault="002662F9" w:rsidP="00A76903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(СЕЛЬСКОЕ ПОСЕЛЕНИЕ) </w:t>
      </w:r>
    </w:p>
    <w:p w14:paraId="061964F4" w14:textId="77777777" w:rsidR="002662F9" w:rsidRDefault="002662F9" w:rsidP="00A76903">
      <w:p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ГУСЬ-ХРУСТАЛЬНОГО РАЙОНА   ВЛАДИМИРСКОЙ ОБЛАСТИ</w:t>
      </w:r>
    </w:p>
    <w:p w14:paraId="174293C6" w14:textId="77777777" w:rsidR="002662F9" w:rsidRDefault="002662F9" w:rsidP="00A76903">
      <w:pPr>
        <w:tabs>
          <w:tab w:val="left" w:pos="0"/>
        </w:tabs>
        <w:spacing w:line="252" w:lineRule="auto"/>
        <w:jc w:val="center"/>
        <w:rPr>
          <w:b/>
          <w:spacing w:val="50"/>
          <w:sz w:val="32"/>
          <w:szCs w:val="32"/>
        </w:rPr>
      </w:pPr>
    </w:p>
    <w:p w14:paraId="702BD012" w14:textId="523E42E3" w:rsidR="002662F9" w:rsidRPr="00AD269D" w:rsidRDefault="002662F9" w:rsidP="00A76903">
      <w:pPr>
        <w:tabs>
          <w:tab w:val="left" w:pos="0"/>
        </w:tabs>
        <w:spacing w:line="252" w:lineRule="auto"/>
        <w:jc w:val="center"/>
        <w:rPr>
          <w:b/>
          <w:spacing w:val="50"/>
          <w:sz w:val="40"/>
          <w:szCs w:val="40"/>
        </w:rPr>
      </w:pPr>
      <w:r>
        <w:rPr>
          <w:b/>
          <w:spacing w:val="50"/>
          <w:sz w:val="40"/>
          <w:szCs w:val="40"/>
        </w:rPr>
        <w:t>РЕШЕНИЕ</w:t>
      </w:r>
      <w:r w:rsidR="00AD269D">
        <w:rPr>
          <w:b/>
          <w:spacing w:val="50"/>
          <w:sz w:val="40"/>
          <w:szCs w:val="40"/>
        </w:rPr>
        <w:t xml:space="preserve">     ПРОЕКТ</w:t>
      </w:r>
    </w:p>
    <w:p w14:paraId="5BDA24C5" w14:textId="50EDAAD0" w:rsidR="002315CF" w:rsidRPr="00C4460A" w:rsidRDefault="00630468" w:rsidP="00A76903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187C0C">
        <w:rPr>
          <w:sz w:val="28"/>
          <w:szCs w:val="28"/>
        </w:rPr>
        <w:t xml:space="preserve"> г.</w:t>
      </w:r>
      <w:r w:rsidR="002662F9" w:rsidRPr="00FE3704">
        <w:rPr>
          <w:sz w:val="28"/>
          <w:szCs w:val="28"/>
        </w:rPr>
        <w:t xml:space="preserve">                                                         </w:t>
      </w:r>
      <w:r w:rsidR="002315CF" w:rsidRPr="00FE3704">
        <w:rPr>
          <w:sz w:val="28"/>
          <w:szCs w:val="28"/>
        </w:rPr>
        <w:t xml:space="preserve">        </w:t>
      </w:r>
      <w:r w:rsidR="002662F9" w:rsidRPr="00FE3704">
        <w:rPr>
          <w:sz w:val="28"/>
          <w:szCs w:val="28"/>
        </w:rPr>
        <w:t xml:space="preserve">  </w:t>
      </w:r>
      <w:r w:rsidR="00C4460A" w:rsidRPr="00FE3704">
        <w:rPr>
          <w:sz w:val="28"/>
          <w:szCs w:val="28"/>
        </w:rPr>
        <w:t xml:space="preserve">     </w:t>
      </w:r>
      <w:r w:rsidR="00042966" w:rsidRPr="00FE3704">
        <w:rPr>
          <w:sz w:val="28"/>
          <w:szCs w:val="28"/>
        </w:rPr>
        <w:t xml:space="preserve">    </w:t>
      </w:r>
      <w:r w:rsidR="001B4EFB" w:rsidRPr="00FE3704">
        <w:rPr>
          <w:sz w:val="28"/>
          <w:szCs w:val="28"/>
        </w:rPr>
        <w:t xml:space="preserve">    </w:t>
      </w:r>
      <w:r w:rsidR="00042966" w:rsidRPr="00FE3704">
        <w:rPr>
          <w:sz w:val="28"/>
          <w:szCs w:val="28"/>
        </w:rPr>
        <w:t xml:space="preserve">    </w:t>
      </w:r>
      <w:r w:rsidR="00FE3704">
        <w:rPr>
          <w:sz w:val="28"/>
          <w:szCs w:val="28"/>
        </w:rPr>
        <w:t xml:space="preserve">                         </w:t>
      </w:r>
      <w:r w:rsidR="002662F9" w:rsidRPr="00FE3704">
        <w:rPr>
          <w:sz w:val="28"/>
          <w:szCs w:val="28"/>
        </w:rPr>
        <w:t xml:space="preserve"> № </w:t>
      </w:r>
      <w:r w:rsidR="00E31CFC" w:rsidRPr="00FE3704">
        <w:rPr>
          <w:sz w:val="28"/>
          <w:szCs w:val="28"/>
        </w:rPr>
        <w:t xml:space="preserve"> </w:t>
      </w:r>
      <w:r w:rsidR="008357C2">
        <w:rPr>
          <w:sz w:val="28"/>
          <w:szCs w:val="28"/>
        </w:rPr>
        <w:t>__</w:t>
      </w:r>
      <w:r w:rsidR="00F70EDF" w:rsidRPr="00E31CFC">
        <w:rPr>
          <w:sz w:val="28"/>
          <w:szCs w:val="28"/>
          <w:u w:val="single"/>
        </w:rPr>
        <w:t xml:space="preserve"> </w:t>
      </w:r>
    </w:p>
    <w:p w14:paraId="5AC17880" w14:textId="77777777" w:rsidR="00E31CFC" w:rsidRDefault="00E31CFC" w:rsidP="00A76903">
      <w:pPr>
        <w:spacing w:line="252" w:lineRule="auto"/>
        <w:ind w:right="5061"/>
        <w:rPr>
          <w:b/>
          <w:sz w:val="28"/>
          <w:szCs w:val="28"/>
        </w:rPr>
      </w:pPr>
    </w:p>
    <w:p w14:paraId="4B38A5A9" w14:textId="77777777" w:rsidR="002315CF" w:rsidRDefault="002315CF" w:rsidP="00A76903">
      <w:pPr>
        <w:spacing w:line="252" w:lineRule="auto"/>
        <w:ind w:right="23" w:firstLine="709"/>
        <w:rPr>
          <w:sz w:val="28"/>
          <w:szCs w:val="28"/>
        </w:rPr>
      </w:pPr>
    </w:p>
    <w:p w14:paraId="57381218" w14:textId="77777777" w:rsidR="008D0ED8" w:rsidRDefault="001110E3" w:rsidP="00A76903">
      <w:pPr>
        <w:spacing w:line="252" w:lineRule="auto"/>
        <w:ind w:right="23"/>
        <w:rPr>
          <w:b/>
          <w:sz w:val="28"/>
          <w:szCs w:val="28"/>
        </w:rPr>
      </w:pPr>
      <w:r w:rsidRPr="00756371">
        <w:rPr>
          <w:b/>
          <w:sz w:val="28"/>
          <w:szCs w:val="28"/>
        </w:rPr>
        <w:t>О внесении изменений</w:t>
      </w:r>
      <w:r w:rsidR="008D0ED8">
        <w:rPr>
          <w:b/>
          <w:sz w:val="28"/>
          <w:szCs w:val="28"/>
        </w:rPr>
        <w:t xml:space="preserve"> и дополнений</w:t>
      </w:r>
      <w:r w:rsidRPr="00756371">
        <w:rPr>
          <w:b/>
          <w:sz w:val="28"/>
          <w:szCs w:val="28"/>
        </w:rPr>
        <w:t xml:space="preserve"> </w:t>
      </w:r>
    </w:p>
    <w:p w14:paraId="1D1B0A6C" w14:textId="77777777" w:rsidR="001110E3" w:rsidRPr="00756371" w:rsidRDefault="001110E3" w:rsidP="00A76903">
      <w:pPr>
        <w:spacing w:line="252" w:lineRule="auto"/>
        <w:ind w:right="23"/>
        <w:rPr>
          <w:b/>
          <w:sz w:val="28"/>
          <w:szCs w:val="28"/>
        </w:rPr>
      </w:pPr>
      <w:r w:rsidRPr="00756371">
        <w:rPr>
          <w:b/>
          <w:sz w:val="28"/>
          <w:szCs w:val="28"/>
        </w:rPr>
        <w:t>в Устав</w:t>
      </w:r>
      <w:r w:rsidR="008D0ED8">
        <w:rPr>
          <w:b/>
          <w:sz w:val="28"/>
          <w:szCs w:val="28"/>
        </w:rPr>
        <w:t xml:space="preserve"> </w:t>
      </w:r>
      <w:r w:rsidRPr="00756371">
        <w:rPr>
          <w:b/>
          <w:sz w:val="28"/>
          <w:szCs w:val="28"/>
        </w:rPr>
        <w:t xml:space="preserve">муниципального образования </w:t>
      </w:r>
    </w:p>
    <w:p w14:paraId="316B93B2" w14:textId="77777777" w:rsidR="001110E3" w:rsidRPr="00756371" w:rsidRDefault="001110E3" w:rsidP="00A76903">
      <w:pPr>
        <w:spacing w:line="252" w:lineRule="auto"/>
        <w:ind w:right="23"/>
        <w:rPr>
          <w:b/>
          <w:sz w:val="28"/>
          <w:szCs w:val="28"/>
        </w:rPr>
      </w:pPr>
      <w:r w:rsidRPr="00756371">
        <w:rPr>
          <w:b/>
          <w:sz w:val="28"/>
          <w:szCs w:val="28"/>
        </w:rPr>
        <w:t>поселок Красное Эхо (сельское поселение)</w:t>
      </w:r>
    </w:p>
    <w:p w14:paraId="070DF1ED" w14:textId="77777777" w:rsidR="001110E3" w:rsidRPr="00756371" w:rsidRDefault="001110E3" w:rsidP="00A76903">
      <w:pPr>
        <w:spacing w:line="252" w:lineRule="auto"/>
        <w:ind w:right="23"/>
        <w:rPr>
          <w:b/>
          <w:sz w:val="28"/>
          <w:szCs w:val="28"/>
        </w:rPr>
      </w:pPr>
      <w:r w:rsidRPr="00756371">
        <w:rPr>
          <w:b/>
          <w:sz w:val="28"/>
          <w:szCs w:val="28"/>
        </w:rPr>
        <w:t>Гусь-Хрустального района</w:t>
      </w:r>
    </w:p>
    <w:p w14:paraId="3D06D7E8" w14:textId="77777777" w:rsidR="001110E3" w:rsidRPr="00756371" w:rsidRDefault="001110E3" w:rsidP="00A76903">
      <w:pPr>
        <w:spacing w:line="252" w:lineRule="auto"/>
        <w:ind w:right="23"/>
        <w:rPr>
          <w:b/>
          <w:sz w:val="28"/>
          <w:szCs w:val="28"/>
        </w:rPr>
      </w:pPr>
      <w:r w:rsidRPr="00756371">
        <w:rPr>
          <w:b/>
          <w:sz w:val="28"/>
          <w:szCs w:val="28"/>
        </w:rPr>
        <w:t>Владимирской области</w:t>
      </w:r>
    </w:p>
    <w:p w14:paraId="4A95ABB5" w14:textId="77777777" w:rsidR="001110E3" w:rsidRPr="00756371" w:rsidRDefault="001110E3" w:rsidP="00A76903">
      <w:pPr>
        <w:spacing w:line="252" w:lineRule="auto"/>
        <w:ind w:right="23"/>
        <w:rPr>
          <w:b/>
          <w:sz w:val="28"/>
          <w:szCs w:val="28"/>
        </w:rPr>
      </w:pPr>
    </w:p>
    <w:p w14:paraId="6AE92315" w14:textId="64D48ED0" w:rsidR="001110E3" w:rsidRPr="00756371" w:rsidRDefault="008D0ED8" w:rsidP="002B2307">
      <w:pPr>
        <w:spacing w:line="252" w:lineRule="auto"/>
        <w:ind w:right="2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муниципального образования поселок Красное Эхо (сельское поселение) Гусь-Хрустального района Владимирской области в </w:t>
      </w:r>
      <w:r w:rsidR="00284513" w:rsidRPr="00756371">
        <w:rPr>
          <w:sz w:val="28"/>
          <w:szCs w:val="28"/>
        </w:rPr>
        <w:t xml:space="preserve"> соответстви</w:t>
      </w:r>
      <w:r w:rsidR="00BA56A7">
        <w:rPr>
          <w:sz w:val="28"/>
          <w:szCs w:val="28"/>
        </w:rPr>
        <w:t>е</w:t>
      </w:r>
      <w:r w:rsidR="00284513" w:rsidRPr="00756371">
        <w:rPr>
          <w:sz w:val="28"/>
          <w:szCs w:val="28"/>
        </w:rPr>
        <w:t xml:space="preserve"> с </w:t>
      </w:r>
      <w:r w:rsidR="00222772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образований», </w:t>
      </w:r>
      <w:r w:rsidR="00700DB1">
        <w:rPr>
          <w:sz w:val="28"/>
          <w:szCs w:val="28"/>
        </w:rPr>
        <w:t xml:space="preserve"> Федеральным законом от 31.07.2020 г. №248-ФЗ «О государственном контроле (надзоре) и муниципальном контроле в Российской Федерации»</w:t>
      </w:r>
      <w:r w:rsidR="00D46AD3">
        <w:rPr>
          <w:sz w:val="28"/>
          <w:szCs w:val="28"/>
        </w:rPr>
        <w:t>,</w:t>
      </w:r>
      <w:r w:rsidR="00756371" w:rsidRPr="00756371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>муниципального образования поселок Красное Эхо (сельское поселение)</w:t>
      </w:r>
    </w:p>
    <w:p w14:paraId="0CF3BECA" w14:textId="77777777" w:rsidR="008D0ED8" w:rsidRDefault="008D0ED8" w:rsidP="00A76903">
      <w:pPr>
        <w:spacing w:line="252" w:lineRule="auto"/>
        <w:ind w:right="23"/>
        <w:jc w:val="both"/>
        <w:rPr>
          <w:b/>
          <w:sz w:val="28"/>
          <w:szCs w:val="28"/>
        </w:rPr>
      </w:pPr>
    </w:p>
    <w:p w14:paraId="7DEAFD0F" w14:textId="77777777" w:rsidR="00D65B34" w:rsidRDefault="0065780E" w:rsidP="0065780E">
      <w:pPr>
        <w:spacing w:line="252" w:lineRule="auto"/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D65B34">
        <w:rPr>
          <w:b/>
          <w:sz w:val="28"/>
          <w:szCs w:val="28"/>
        </w:rPr>
        <w:t>:</w:t>
      </w:r>
    </w:p>
    <w:p w14:paraId="3AFB12B3" w14:textId="77777777" w:rsidR="008D0ED8" w:rsidRDefault="008D0ED8" w:rsidP="00A76903">
      <w:pPr>
        <w:spacing w:line="252" w:lineRule="auto"/>
        <w:ind w:right="23"/>
        <w:jc w:val="both"/>
        <w:rPr>
          <w:b/>
          <w:sz w:val="28"/>
          <w:szCs w:val="28"/>
        </w:rPr>
      </w:pPr>
    </w:p>
    <w:p w14:paraId="532C2A81" w14:textId="77777777" w:rsidR="00AD269D" w:rsidRDefault="008D0ED8" w:rsidP="00AD269D">
      <w:pPr>
        <w:widowControl w:val="0"/>
        <w:numPr>
          <w:ilvl w:val="0"/>
          <w:numId w:val="5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 w:rsidRPr="00AD269D">
        <w:rPr>
          <w:sz w:val="28"/>
          <w:szCs w:val="28"/>
        </w:rPr>
        <w:t xml:space="preserve">Внести в Устав муниципального образования поселок Красное Эхо (сельское поселение) Гусь-Хрустального района Владимирской области </w:t>
      </w:r>
      <w:r w:rsidR="00AD269D" w:rsidRPr="00AD269D">
        <w:rPr>
          <w:sz w:val="28"/>
          <w:szCs w:val="28"/>
        </w:rPr>
        <w:t>следующие изменения:</w:t>
      </w:r>
    </w:p>
    <w:p w14:paraId="4E1A377F" w14:textId="4CC337D3" w:rsidR="00AD269D" w:rsidRPr="00AD269D" w:rsidRDefault="00AD269D" w:rsidP="00AD269D">
      <w:pPr>
        <w:pStyle w:val="a4"/>
        <w:widowControl w:val="0"/>
        <w:numPr>
          <w:ilvl w:val="1"/>
          <w:numId w:val="5"/>
        </w:numPr>
        <w:tabs>
          <w:tab w:val="left" w:pos="360"/>
        </w:tabs>
        <w:jc w:val="both"/>
        <w:rPr>
          <w:sz w:val="28"/>
          <w:szCs w:val="28"/>
        </w:rPr>
      </w:pPr>
      <w:r w:rsidRPr="00AD269D">
        <w:rPr>
          <w:sz w:val="28"/>
          <w:szCs w:val="28"/>
        </w:rPr>
        <w:t>Дополнить Устав статьей 7.1 следующего содержания:</w:t>
      </w:r>
    </w:p>
    <w:p w14:paraId="293C9AA7" w14:textId="2E0AF4EF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sz w:val="28"/>
          <w:szCs w:val="28"/>
        </w:rPr>
        <w:t xml:space="preserve">«7.1. </w:t>
      </w:r>
      <w:r w:rsidRPr="00AD269D">
        <w:rPr>
          <w:color w:val="000000"/>
          <w:sz w:val="28"/>
          <w:szCs w:val="28"/>
        </w:rPr>
        <w:t>Полномочия органов местного самоуправления в сфере международных и внешнеэкономических связей</w:t>
      </w:r>
      <w:r w:rsidRPr="00AD269D">
        <w:rPr>
          <w:color w:val="000000"/>
          <w:sz w:val="28"/>
          <w:szCs w:val="28"/>
        </w:rPr>
        <w:t>.</w:t>
      </w:r>
    </w:p>
    <w:p w14:paraId="1505C3F9" w14:textId="77777777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color w:val="000000"/>
          <w:sz w:val="28"/>
          <w:szCs w:val="28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14:paraId="193BEFFE" w14:textId="77777777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color w:val="000000"/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14:paraId="2B729028" w14:textId="77777777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color w:val="000000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651120CD" w14:textId="77777777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color w:val="000000"/>
          <w:sz w:val="28"/>
          <w:szCs w:val="28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5D24433E" w14:textId="77777777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color w:val="000000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53349B81" w14:textId="77777777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color w:val="000000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14:paraId="243E98FA" w14:textId="77777777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color w:val="000000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14:paraId="391E94F7" w14:textId="3E569152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rStyle w:val="nobr"/>
          <w:color w:val="000000"/>
          <w:sz w:val="28"/>
          <w:szCs w:val="28"/>
        </w:rPr>
        <w:t> </w:t>
      </w:r>
      <w:r w:rsidRPr="00AD269D">
        <w:rPr>
          <w:color w:val="000000"/>
          <w:sz w:val="28"/>
          <w:szCs w:val="28"/>
        </w:rPr>
        <w:t>3</w:t>
      </w:r>
      <w:r w:rsidRPr="00AD269D">
        <w:rPr>
          <w:color w:val="000000"/>
          <w:sz w:val="28"/>
          <w:szCs w:val="28"/>
        </w:rPr>
        <w:t>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14:paraId="6545A696" w14:textId="350829FE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color w:val="000000"/>
          <w:sz w:val="28"/>
          <w:szCs w:val="28"/>
        </w:rPr>
        <w:t>4</w:t>
      </w:r>
      <w:r w:rsidRPr="00AD269D">
        <w:rPr>
          <w:color w:val="000000"/>
          <w:sz w:val="28"/>
          <w:szCs w:val="28"/>
        </w:rPr>
        <w:t>.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данного субъекта Российской Федерации, и является обязательным условием вступления таких соглашений в силу.</w:t>
      </w:r>
    </w:p>
    <w:p w14:paraId="3C14C70C" w14:textId="4C66984B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color w:val="000000"/>
          <w:sz w:val="28"/>
          <w:szCs w:val="28"/>
        </w:rPr>
        <w:t>5</w:t>
      </w:r>
      <w:r w:rsidRPr="00AD269D">
        <w:rPr>
          <w:color w:val="000000"/>
          <w:sz w:val="28"/>
          <w:szCs w:val="28"/>
        </w:rPr>
        <w:t>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177943E7" w14:textId="2B3EFAF7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rStyle w:val="nobr"/>
          <w:color w:val="000000"/>
          <w:sz w:val="28"/>
          <w:szCs w:val="28"/>
        </w:rPr>
        <w:t> </w:t>
      </w:r>
      <w:r w:rsidRPr="00AD269D">
        <w:rPr>
          <w:color w:val="000000"/>
          <w:sz w:val="28"/>
          <w:szCs w:val="28"/>
        </w:rPr>
        <w:t>6</w:t>
      </w:r>
      <w:r w:rsidRPr="00AD269D">
        <w:rPr>
          <w:color w:val="000000"/>
          <w:sz w:val="28"/>
          <w:szCs w:val="28"/>
        </w:rPr>
        <w:t>.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14:paraId="0DB630E0" w14:textId="726EF66F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color w:val="000000"/>
          <w:sz w:val="28"/>
          <w:szCs w:val="28"/>
        </w:rPr>
        <w:t>7</w:t>
      </w:r>
      <w:r w:rsidRPr="00AD269D">
        <w:rPr>
          <w:color w:val="000000"/>
          <w:sz w:val="28"/>
          <w:szCs w:val="28"/>
        </w:rPr>
        <w:t>. 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субъекта Российской Федерации.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14:paraId="7F26D049" w14:textId="740466E2" w:rsidR="00AD269D" w:rsidRPr="00AD269D" w:rsidRDefault="00AD269D" w:rsidP="00AD269D">
      <w:pPr>
        <w:ind w:firstLine="540"/>
        <w:jc w:val="both"/>
        <w:rPr>
          <w:color w:val="000000"/>
          <w:sz w:val="28"/>
          <w:szCs w:val="28"/>
        </w:rPr>
      </w:pPr>
      <w:r w:rsidRPr="00AD269D">
        <w:rPr>
          <w:color w:val="000000"/>
          <w:sz w:val="28"/>
          <w:szCs w:val="28"/>
        </w:rPr>
        <w:t>8</w:t>
      </w:r>
      <w:r w:rsidRPr="00AD269D">
        <w:rPr>
          <w:color w:val="000000"/>
          <w:sz w:val="28"/>
          <w:szCs w:val="28"/>
        </w:rPr>
        <w:t xml:space="preserve">.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</w:t>
      </w:r>
      <w:r w:rsidRPr="00AD269D">
        <w:rPr>
          <w:color w:val="000000"/>
          <w:sz w:val="28"/>
          <w:szCs w:val="28"/>
        </w:rPr>
        <w:lastRenderedPageBreak/>
        <w:t>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  <w:r w:rsidRPr="00AD269D">
        <w:rPr>
          <w:color w:val="000000"/>
          <w:sz w:val="28"/>
          <w:szCs w:val="28"/>
        </w:rPr>
        <w:t>»</w:t>
      </w:r>
    </w:p>
    <w:p w14:paraId="731250C5" w14:textId="77777777" w:rsidR="008D0ED8" w:rsidRPr="00AD269D" w:rsidRDefault="008D0ED8" w:rsidP="00AD269D">
      <w:pPr>
        <w:widowControl w:val="0"/>
        <w:numPr>
          <w:ilvl w:val="0"/>
          <w:numId w:val="5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 w:rsidRPr="00AD269D">
        <w:rPr>
          <w:sz w:val="28"/>
          <w:szCs w:val="28"/>
        </w:rPr>
        <w:t>Контроль за выполнением настоящего решения возложить на комиссию по вопросам местного самоуправления и социальной политике (</w:t>
      </w:r>
      <w:r w:rsidR="00FD4041" w:rsidRPr="00AD269D">
        <w:rPr>
          <w:sz w:val="28"/>
          <w:szCs w:val="28"/>
        </w:rPr>
        <w:t>Н.В. Каткова</w:t>
      </w:r>
      <w:r w:rsidRPr="00AD269D">
        <w:rPr>
          <w:sz w:val="28"/>
          <w:szCs w:val="28"/>
        </w:rPr>
        <w:t>).</w:t>
      </w:r>
    </w:p>
    <w:p w14:paraId="20B1873C" w14:textId="77777777" w:rsidR="008D0ED8" w:rsidRPr="00AD269D" w:rsidRDefault="008D0ED8" w:rsidP="00AD269D">
      <w:pPr>
        <w:widowControl w:val="0"/>
        <w:numPr>
          <w:ilvl w:val="0"/>
          <w:numId w:val="5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 w:rsidRPr="00AD269D">
        <w:rPr>
          <w:sz w:val="28"/>
          <w:szCs w:val="28"/>
        </w:rPr>
        <w:t>Настоящее решение подлежит официальному опубликованию в газете «Гусевские вести», после его регистрации в органах юстиции, и вступает в силу после официального опубликования в газете «Гусевские вести».</w:t>
      </w:r>
    </w:p>
    <w:p w14:paraId="559DD167" w14:textId="77777777" w:rsidR="008D0ED8" w:rsidRPr="00AD269D" w:rsidRDefault="008D0ED8" w:rsidP="00AD269D">
      <w:pPr>
        <w:widowControl w:val="0"/>
        <w:tabs>
          <w:tab w:val="left" w:pos="360"/>
        </w:tabs>
        <w:ind w:firstLine="357"/>
        <w:jc w:val="both"/>
        <w:rPr>
          <w:sz w:val="28"/>
          <w:szCs w:val="28"/>
        </w:rPr>
      </w:pPr>
    </w:p>
    <w:p w14:paraId="5ED8750C" w14:textId="77777777" w:rsidR="00AD269D" w:rsidRPr="00AD269D" w:rsidRDefault="008D0ED8" w:rsidP="00A76903">
      <w:pPr>
        <w:spacing w:line="252" w:lineRule="auto"/>
        <w:ind w:left="708"/>
        <w:rPr>
          <w:sz w:val="28"/>
          <w:szCs w:val="28"/>
        </w:rPr>
      </w:pPr>
      <w:r w:rsidRPr="00AD269D">
        <w:rPr>
          <w:sz w:val="28"/>
          <w:szCs w:val="28"/>
        </w:rPr>
        <w:t xml:space="preserve">           </w:t>
      </w:r>
    </w:p>
    <w:p w14:paraId="227736A2" w14:textId="67EBDF0A" w:rsidR="008D0ED8" w:rsidRPr="00AD269D" w:rsidRDefault="008D0ED8" w:rsidP="00A76903">
      <w:pPr>
        <w:spacing w:line="252" w:lineRule="auto"/>
        <w:ind w:left="708"/>
        <w:rPr>
          <w:sz w:val="28"/>
          <w:szCs w:val="28"/>
        </w:rPr>
      </w:pPr>
      <w:r w:rsidRPr="00AD269D">
        <w:rPr>
          <w:sz w:val="28"/>
          <w:szCs w:val="28"/>
        </w:rPr>
        <w:t>Глава муниципального</w:t>
      </w:r>
    </w:p>
    <w:p w14:paraId="5277B300" w14:textId="77777777" w:rsidR="008D0ED8" w:rsidRPr="00AD269D" w:rsidRDefault="008D0ED8" w:rsidP="00A76903">
      <w:pPr>
        <w:spacing w:line="252" w:lineRule="auto"/>
        <w:ind w:left="708"/>
        <w:rPr>
          <w:sz w:val="28"/>
          <w:szCs w:val="28"/>
        </w:rPr>
      </w:pPr>
      <w:r w:rsidRPr="00AD269D">
        <w:rPr>
          <w:sz w:val="28"/>
          <w:szCs w:val="28"/>
        </w:rPr>
        <w:t xml:space="preserve">           образования</w:t>
      </w:r>
      <w:r w:rsidRPr="00AD269D">
        <w:rPr>
          <w:sz w:val="28"/>
          <w:szCs w:val="28"/>
        </w:rPr>
        <w:tab/>
        <w:t xml:space="preserve">                                               С.М.Капустин</w:t>
      </w:r>
    </w:p>
    <w:p w14:paraId="551AF226" w14:textId="77777777" w:rsidR="008D0ED8" w:rsidRPr="00AD269D" w:rsidRDefault="008D0ED8" w:rsidP="00A76903">
      <w:pPr>
        <w:widowControl w:val="0"/>
        <w:tabs>
          <w:tab w:val="left" w:pos="360"/>
        </w:tabs>
        <w:spacing w:line="252" w:lineRule="auto"/>
        <w:jc w:val="both"/>
        <w:rPr>
          <w:sz w:val="28"/>
          <w:szCs w:val="28"/>
        </w:rPr>
      </w:pPr>
    </w:p>
    <w:p w14:paraId="0D0A4AA9" w14:textId="3009664F" w:rsidR="002B2307" w:rsidRPr="00AD269D" w:rsidRDefault="002B2307">
      <w:pPr>
        <w:rPr>
          <w:sz w:val="28"/>
          <w:szCs w:val="28"/>
        </w:rPr>
      </w:pPr>
    </w:p>
    <w:sectPr w:rsidR="002B2307" w:rsidRPr="00AD269D" w:rsidSect="000952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BE2"/>
    <w:multiLevelType w:val="multilevel"/>
    <w:tmpl w:val="6F86CC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0D884FCB"/>
    <w:multiLevelType w:val="hybridMultilevel"/>
    <w:tmpl w:val="6394C56E"/>
    <w:lvl w:ilvl="0" w:tplc="161699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F913E20"/>
    <w:multiLevelType w:val="hybridMultilevel"/>
    <w:tmpl w:val="06509ECA"/>
    <w:lvl w:ilvl="0" w:tplc="0419000F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2AB9"/>
    <w:multiLevelType w:val="hybridMultilevel"/>
    <w:tmpl w:val="43461F78"/>
    <w:lvl w:ilvl="0" w:tplc="7E64239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32AA6EEA"/>
    <w:multiLevelType w:val="hybridMultilevel"/>
    <w:tmpl w:val="FA60C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C426C"/>
    <w:multiLevelType w:val="hybridMultilevel"/>
    <w:tmpl w:val="4B02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13B66"/>
    <w:multiLevelType w:val="multilevel"/>
    <w:tmpl w:val="56013B66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7" w15:restartNumberingAfterBreak="0">
    <w:nsid w:val="57663F46"/>
    <w:multiLevelType w:val="hybridMultilevel"/>
    <w:tmpl w:val="4B020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0128A"/>
    <w:multiLevelType w:val="hybridMultilevel"/>
    <w:tmpl w:val="43383D48"/>
    <w:lvl w:ilvl="0" w:tplc="0514128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 w16cid:durableId="1342926726">
    <w:abstractNumId w:val="8"/>
  </w:num>
  <w:num w:numId="2" w16cid:durableId="494304189">
    <w:abstractNumId w:val="3"/>
  </w:num>
  <w:num w:numId="3" w16cid:durableId="1523282984">
    <w:abstractNumId w:val="1"/>
  </w:num>
  <w:num w:numId="4" w16cid:durableId="1337535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565451">
    <w:abstractNumId w:val="0"/>
  </w:num>
  <w:num w:numId="6" w16cid:durableId="1138762675">
    <w:abstractNumId w:val="5"/>
  </w:num>
  <w:num w:numId="7" w16cid:durableId="1910770538">
    <w:abstractNumId w:val="4"/>
  </w:num>
  <w:num w:numId="8" w16cid:durableId="1750612884">
    <w:abstractNumId w:val="7"/>
  </w:num>
  <w:num w:numId="9" w16cid:durableId="76415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0C"/>
    <w:rsid w:val="0000138A"/>
    <w:rsid w:val="00014C35"/>
    <w:rsid w:val="00042966"/>
    <w:rsid w:val="00050D06"/>
    <w:rsid w:val="000539AE"/>
    <w:rsid w:val="00054120"/>
    <w:rsid w:val="00055DA7"/>
    <w:rsid w:val="000566CB"/>
    <w:rsid w:val="00077B21"/>
    <w:rsid w:val="0009358A"/>
    <w:rsid w:val="000952F0"/>
    <w:rsid w:val="000E1E9F"/>
    <w:rsid w:val="000F3B92"/>
    <w:rsid w:val="00104232"/>
    <w:rsid w:val="001110E3"/>
    <w:rsid w:val="00136AD6"/>
    <w:rsid w:val="00186AF8"/>
    <w:rsid w:val="00187C0C"/>
    <w:rsid w:val="00193964"/>
    <w:rsid w:val="001A25F3"/>
    <w:rsid w:val="001A6D52"/>
    <w:rsid w:val="001B4EFB"/>
    <w:rsid w:val="001D6031"/>
    <w:rsid w:val="001E6309"/>
    <w:rsid w:val="001F68F6"/>
    <w:rsid w:val="00201092"/>
    <w:rsid w:val="002110B8"/>
    <w:rsid w:val="00222772"/>
    <w:rsid w:val="002315CF"/>
    <w:rsid w:val="00247DCB"/>
    <w:rsid w:val="002662F9"/>
    <w:rsid w:val="00280DC5"/>
    <w:rsid w:val="00284513"/>
    <w:rsid w:val="00287FB4"/>
    <w:rsid w:val="002A2A0B"/>
    <w:rsid w:val="002B2307"/>
    <w:rsid w:val="002C2A90"/>
    <w:rsid w:val="002E5720"/>
    <w:rsid w:val="00323CB8"/>
    <w:rsid w:val="00341579"/>
    <w:rsid w:val="003D1B25"/>
    <w:rsid w:val="003D7FAE"/>
    <w:rsid w:val="003F0F32"/>
    <w:rsid w:val="00404482"/>
    <w:rsid w:val="004059E4"/>
    <w:rsid w:val="0041235A"/>
    <w:rsid w:val="00422B31"/>
    <w:rsid w:val="004604E8"/>
    <w:rsid w:val="00494ACC"/>
    <w:rsid w:val="004C143E"/>
    <w:rsid w:val="004C2421"/>
    <w:rsid w:val="00526F40"/>
    <w:rsid w:val="00540EA1"/>
    <w:rsid w:val="00544B07"/>
    <w:rsid w:val="0054508E"/>
    <w:rsid w:val="00547918"/>
    <w:rsid w:val="00547F17"/>
    <w:rsid w:val="005543C8"/>
    <w:rsid w:val="00572E71"/>
    <w:rsid w:val="005D6C31"/>
    <w:rsid w:val="005E3692"/>
    <w:rsid w:val="005E6484"/>
    <w:rsid w:val="005E74E6"/>
    <w:rsid w:val="00630468"/>
    <w:rsid w:val="00630C7D"/>
    <w:rsid w:val="0065780E"/>
    <w:rsid w:val="00681520"/>
    <w:rsid w:val="00685608"/>
    <w:rsid w:val="006B2DDB"/>
    <w:rsid w:val="006E51BC"/>
    <w:rsid w:val="006E7518"/>
    <w:rsid w:val="006F1720"/>
    <w:rsid w:val="00700DB1"/>
    <w:rsid w:val="00720A03"/>
    <w:rsid w:val="00725F55"/>
    <w:rsid w:val="007270A7"/>
    <w:rsid w:val="007315FE"/>
    <w:rsid w:val="00736A1A"/>
    <w:rsid w:val="00744561"/>
    <w:rsid w:val="00756371"/>
    <w:rsid w:val="007563CD"/>
    <w:rsid w:val="00757288"/>
    <w:rsid w:val="00763137"/>
    <w:rsid w:val="00776A69"/>
    <w:rsid w:val="007D5F52"/>
    <w:rsid w:val="007F32C4"/>
    <w:rsid w:val="00810A28"/>
    <w:rsid w:val="008357C2"/>
    <w:rsid w:val="00892662"/>
    <w:rsid w:val="008B2C60"/>
    <w:rsid w:val="008B7C04"/>
    <w:rsid w:val="008D0ED8"/>
    <w:rsid w:val="008E4373"/>
    <w:rsid w:val="008F5954"/>
    <w:rsid w:val="009159FB"/>
    <w:rsid w:val="00940035"/>
    <w:rsid w:val="00951487"/>
    <w:rsid w:val="0095213F"/>
    <w:rsid w:val="00955ACE"/>
    <w:rsid w:val="00963A62"/>
    <w:rsid w:val="0096799C"/>
    <w:rsid w:val="00976CBA"/>
    <w:rsid w:val="009A2B4D"/>
    <w:rsid w:val="009A6A63"/>
    <w:rsid w:val="009A7729"/>
    <w:rsid w:val="009D613B"/>
    <w:rsid w:val="009E234A"/>
    <w:rsid w:val="009F1BEC"/>
    <w:rsid w:val="009F5F23"/>
    <w:rsid w:val="00A24DF2"/>
    <w:rsid w:val="00A25EB9"/>
    <w:rsid w:val="00A65A54"/>
    <w:rsid w:val="00A76903"/>
    <w:rsid w:val="00AA0052"/>
    <w:rsid w:val="00AB2DD5"/>
    <w:rsid w:val="00AC13DA"/>
    <w:rsid w:val="00AD069B"/>
    <w:rsid w:val="00AD269D"/>
    <w:rsid w:val="00B0698B"/>
    <w:rsid w:val="00B306B6"/>
    <w:rsid w:val="00B62AD9"/>
    <w:rsid w:val="00B677C1"/>
    <w:rsid w:val="00B67984"/>
    <w:rsid w:val="00B67DB8"/>
    <w:rsid w:val="00B8543C"/>
    <w:rsid w:val="00B8770C"/>
    <w:rsid w:val="00BA56A7"/>
    <w:rsid w:val="00BB5A8E"/>
    <w:rsid w:val="00BC606C"/>
    <w:rsid w:val="00C36A14"/>
    <w:rsid w:val="00C4460A"/>
    <w:rsid w:val="00C51800"/>
    <w:rsid w:val="00C53CCC"/>
    <w:rsid w:val="00C75D0D"/>
    <w:rsid w:val="00C8476E"/>
    <w:rsid w:val="00C8660F"/>
    <w:rsid w:val="00C91EA1"/>
    <w:rsid w:val="00CB21F0"/>
    <w:rsid w:val="00CB2651"/>
    <w:rsid w:val="00CB32AE"/>
    <w:rsid w:val="00CD6A9A"/>
    <w:rsid w:val="00CE3F69"/>
    <w:rsid w:val="00CE5035"/>
    <w:rsid w:val="00CF328D"/>
    <w:rsid w:val="00D16005"/>
    <w:rsid w:val="00D22B6C"/>
    <w:rsid w:val="00D368AD"/>
    <w:rsid w:val="00D43C27"/>
    <w:rsid w:val="00D46AD3"/>
    <w:rsid w:val="00D65B34"/>
    <w:rsid w:val="00D771FC"/>
    <w:rsid w:val="00DA5849"/>
    <w:rsid w:val="00DE53F6"/>
    <w:rsid w:val="00E30945"/>
    <w:rsid w:val="00E31CFC"/>
    <w:rsid w:val="00E507BD"/>
    <w:rsid w:val="00E61BCA"/>
    <w:rsid w:val="00E629A6"/>
    <w:rsid w:val="00E728E7"/>
    <w:rsid w:val="00ED68FF"/>
    <w:rsid w:val="00EE7770"/>
    <w:rsid w:val="00F522C9"/>
    <w:rsid w:val="00F55CE8"/>
    <w:rsid w:val="00F70EDF"/>
    <w:rsid w:val="00F82D4A"/>
    <w:rsid w:val="00F961D9"/>
    <w:rsid w:val="00FB5433"/>
    <w:rsid w:val="00FB5C1B"/>
    <w:rsid w:val="00FD4041"/>
    <w:rsid w:val="00FD4E37"/>
    <w:rsid w:val="00FE3704"/>
    <w:rsid w:val="00FF62AE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9AB55"/>
  <w15:chartTrackingRefBased/>
  <w15:docId w15:val="{5705370E-762A-4B85-A15A-E1057877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B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B8770C"/>
    <w:pPr>
      <w:spacing w:before="100" w:beforeAutospacing="1" w:after="100" w:afterAutospacing="1"/>
    </w:pPr>
  </w:style>
  <w:style w:type="paragraph" w:styleId="a3">
    <w:name w:val="Body Text"/>
    <w:basedOn w:val="a"/>
    <w:rsid w:val="00B8770C"/>
    <w:pPr>
      <w:jc w:val="center"/>
    </w:pPr>
    <w:rPr>
      <w:sz w:val="36"/>
      <w:szCs w:val="20"/>
    </w:rPr>
  </w:style>
  <w:style w:type="paragraph" w:customStyle="1" w:styleId="ConsPlusNormal">
    <w:name w:val="ConsPlusNormal"/>
    <w:rsid w:val="003F0F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404482"/>
  </w:style>
  <w:style w:type="paragraph" w:styleId="a4">
    <w:name w:val="List Paragraph"/>
    <w:basedOn w:val="a"/>
    <w:uiPriority w:val="34"/>
    <w:qFormat/>
    <w:rsid w:val="00DE53F6"/>
    <w:pPr>
      <w:ind w:left="720"/>
      <w:contextualSpacing/>
    </w:pPr>
  </w:style>
  <w:style w:type="table" w:styleId="a5">
    <w:name w:val="Table Grid"/>
    <w:basedOn w:val="a1"/>
    <w:rsid w:val="002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8476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09358A"/>
    <w:rPr>
      <w:color w:val="0000FF"/>
      <w:u w:val="single"/>
    </w:rPr>
  </w:style>
  <w:style w:type="character" w:customStyle="1" w:styleId="nobr">
    <w:name w:val="nobr"/>
    <w:basedOn w:val="a0"/>
    <w:rsid w:val="00AD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Microsoft Office User</cp:lastModifiedBy>
  <cp:revision>3</cp:revision>
  <cp:lastPrinted>2020-11-12T06:36:00Z</cp:lastPrinted>
  <dcterms:created xsi:type="dcterms:W3CDTF">2023-10-16T12:01:00Z</dcterms:created>
  <dcterms:modified xsi:type="dcterms:W3CDTF">2023-10-16T12:06:00Z</dcterms:modified>
</cp:coreProperties>
</file>