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58A76" w14:textId="77777777" w:rsidR="002662F9" w:rsidRDefault="002662F9" w:rsidP="00A76903">
      <w:pPr>
        <w:spacing w:line="252" w:lineRule="auto"/>
        <w:jc w:val="center"/>
        <w:rPr>
          <w:sz w:val="26"/>
          <w:szCs w:val="26"/>
        </w:rPr>
      </w:pPr>
      <w:r>
        <w:rPr>
          <w:sz w:val="26"/>
          <w:szCs w:val="26"/>
        </w:rPr>
        <w:t>Российская Федерация</w:t>
      </w:r>
    </w:p>
    <w:p w14:paraId="724D73B5" w14:textId="77777777" w:rsidR="002662F9" w:rsidRDefault="002662F9" w:rsidP="00A76903">
      <w:pPr>
        <w:spacing w:line="252" w:lineRule="auto"/>
        <w:jc w:val="center"/>
        <w:rPr>
          <w:sz w:val="26"/>
          <w:szCs w:val="26"/>
        </w:rPr>
      </w:pPr>
    </w:p>
    <w:p w14:paraId="205CD25B" w14:textId="77777777" w:rsidR="002662F9" w:rsidRDefault="002662F9" w:rsidP="00A76903">
      <w:pPr>
        <w:spacing w:line="252" w:lineRule="auto"/>
        <w:jc w:val="center"/>
        <w:rPr>
          <w:b/>
          <w:sz w:val="28"/>
          <w:szCs w:val="28"/>
        </w:rPr>
      </w:pPr>
      <w:r>
        <w:rPr>
          <w:b/>
          <w:sz w:val="28"/>
          <w:szCs w:val="28"/>
        </w:rPr>
        <w:t>СОВЕТ НАРОДНЫХ ДЕПУТАТОВ</w:t>
      </w:r>
    </w:p>
    <w:p w14:paraId="23FEB152" w14:textId="1D644D05" w:rsidR="002662F9" w:rsidRDefault="002662F9" w:rsidP="00A76903">
      <w:pPr>
        <w:spacing w:line="252" w:lineRule="auto"/>
        <w:jc w:val="center"/>
        <w:rPr>
          <w:b/>
          <w:sz w:val="28"/>
          <w:szCs w:val="28"/>
        </w:rPr>
      </w:pPr>
      <w:r>
        <w:rPr>
          <w:b/>
          <w:sz w:val="28"/>
          <w:szCs w:val="28"/>
        </w:rPr>
        <w:t>МУНИЦИПАЛЬНОГО ОБРАЗОВАНИЯ ПОСЁЛОК КРАСНОЕ ЭХО</w:t>
      </w:r>
    </w:p>
    <w:p w14:paraId="7CE55C78" w14:textId="77777777" w:rsidR="002662F9" w:rsidRDefault="002662F9" w:rsidP="00A76903">
      <w:pPr>
        <w:spacing w:line="252" w:lineRule="auto"/>
        <w:jc w:val="center"/>
        <w:rPr>
          <w:b/>
          <w:sz w:val="28"/>
          <w:szCs w:val="28"/>
        </w:rPr>
      </w:pPr>
      <w:r>
        <w:rPr>
          <w:b/>
          <w:sz w:val="28"/>
          <w:szCs w:val="28"/>
        </w:rPr>
        <w:t xml:space="preserve">(СЕЛЬСКОЕ ПОСЕЛЕНИЕ) </w:t>
      </w:r>
    </w:p>
    <w:p w14:paraId="061964F4" w14:textId="77777777" w:rsidR="002662F9" w:rsidRDefault="002662F9" w:rsidP="00A76903">
      <w:pPr>
        <w:spacing w:line="252" w:lineRule="auto"/>
        <w:rPr>
          <w:b/>
          <w:sz w:val="28"/>
          <w:szCs w:val="28"/>
        </w:rPr>
      </w:pPr>
      <w:r>
        <w:rPr>
          <w:b/>
          <w:sz w:val="28"/>
          <w:szCs w:val="28"/>
        </w:rPr>
        <w:t xml:space="preserve">       ГУСЬ-ХРУСТАЛЬНОГО РАЙОНА   ВЛАДИМИРСКОЙ ОБЛАСТИ</w:t>
      </w:r>
    </w:p>
    <w:p w14:paraId="174293C6" w14:textId="77777777" w:rsidR="002662F9" w:rsidRDefault="002662F9" w:rsidP="00A76903">
      <w:pPr>
        <w:tabs>
          <w:tab w:val="left" w:pos="0"/>
        </w:tabs>
        <w:spacing w:line="252" w:lineRule="auto"/>
        <w:jc w:val="center"/>
        <w:rPr>
          <w:b/>
          <w:spacing w:val="50"/>
          <w:sz w:val="32"/>
          <w:szCs w:val="32"/>
        </w:rPr>
      </w:pPr>
    </w:p>
    <w:p w14:paraId="702BD012" w14:textId="77777777" w:rsidR="002662F9" w:rsidRDefault="002662F9" w:rsidP="00A76903">
      <w:pPr>
        <w:tabs>
          <w:tab w:val="left" w:pos="0"/>
        </w:tabs>
        <w:spacing w:line="252" w:lineRule="auto"/>
        <w:jc w:val="center"/>
        <w:rPr>
          <w:b/>
          <w:spacing w:val="50"/>
          <w:sz w:val="40"/>
          <w:szCs w:val="40"/>
        </w:rPr>
      </w:pPr>
      <w:r>
        <w:rPr>
          <w:b/>
          <w:spacing w:val="50"/>
          <w:sz w:val="40"/>
          <w:szCs w:val="40"/>
        </w:rPr>
        <w:t>РЕШЕНИЕ</w:t>
      </w:r>
    </w:p>
    <w:p w14:paraId="5BDA24C5" w14:textId="62AB99AB" w:rsidR="002315CF" w:rsidRPr="001A500E" w:rsidRDefault="00187C0C" w:rsidP="00A76903">
      <w:pPr>
        <w:spacing w:line="252" w:lineRule="auto"/>
        <w:rPr>
          <w:sz w:val="28"/>
          <w:szCs w:val="28"/>
          <w:u w:val="single"/>
        </w:rPr>
      </w:pPr>
      <w:r w:rsidRPr="001A500E">
        <w:rPr>
          <w:sz w:val="28"/>
          <w:szCs w:val="28"/>
          <w:u w:val="single"/>
        </w:rPr>
        <w:t>29.08.2022 г.</w:t>
      </w:r>
      <w:r w:rsidR="002662F9" w:rsidRPr="00FE3704">
        <w:rPr>
          <w:sz w:val="28"/>
          <w:szCs w:val="28"/>
        </w:rPr>
        <w:t xml:space="preserve">                                                         </w:t>
      </w:r>
      <w:r w:rsidR="002315CF" w:rsidRPr="00FE3704">
        <w:rPr>
          <w:sz w:val="28"/>
          <w:szCs w:val="28"/>
        </w:rPr>
        <w:t xml:space="preserve">        </w:t>
      </w:r>
      <w:r w:rsidR="002662F9" w:rsidRPr="00FE3704">
        <w:rPr>
          <w:sz w:val="28"/>
          <w:szCs w:val="28"/>
        </w:rPr>
        <w:t xml:space="preserve">  </w:t>
      </w:r>
      <w:r w:rsidR="00C4460A" w:rsidRPr="00FE3704">
        <w:rPr>
          <w:sz w:val="28"/>
          <w:szCs w:val="28"/>
        </w:rPr>
        <w:t xml:space="preserve">     </w:t>
      </w:r>
      <w:r w:rsidR="00042966" w:rsidRPr="00FE3704">
        <w:rPr>
          <w:sz w:val="28"/>
          <w:szCs w:val="28"/>
        </w:rPr>
        <w:t xml:space="preserve">    </w:t>
      </w:r>
      <w:r w:rsidR="001B4EFB" w:rsidRPr="00FE3704">
        <w:rPr>
          <w:sz w:val="28"/>
          <w:szCs w:val="28"/>
        </w:rPr>
        <w:t xml:space="preserve">    </w:t>
      </w:r>
      <w:r w:rsidR="00042966" w:rsidRPr="00FE3704">
        <w:rPr>
          <w:sz w:val="28"/>
          <w:szCs w:val="28"/>
        </w:rPr>
        <w:t xml:space="preserve">    </w:t>
      </w:r>
      <w:r w:rsidR="00FE3704">
        <w:rPr>
          <w:sz w:val="28"/>
          <w:szCs w:val="28"/>
        </w:rPr>
        <w:t xml:space="preserve">                         </w:t>
      </w:r>
      <w:r w:rsidR="002662F9" w:rsidRPr="00FE3704">
        <w:rPr>
          <w:sz w:val="28"/>
          <w:szCs w:val="28"/>
        </w:rPr>
        <w:t xml:space="preserve"> </w:t>
      </w:r>
      <w:r w:rsidR="002662F9" w:rsidRPr="001A500E">
        <w:rPr>
          <w:sz w:val="28"/>
          <w:szCs w:val="28"/>
          <w:u w:val="single"/>
        </w:rPr>
        <w:t>№</w:t>
      </w:r>
      <w:r w:rsidR="00E31CFC" w:rsidRPr="001A500E">
        <w:rPr>
          <w:sz w:val="28"/>
          <w:szCs w:val="28"/>
          <w:u w:val="single"/>
        </w:rPr>
        <w:t xml:space="preserve"> </w:t>
      </w:r>
      <w:r w:rsidR="001A500E" w:rsidRPr="001A500E">
        <w:rPr>
          <w:sz w:val="28"/>
          <w:szCs w:val="28"/>
          <w:u w:val="single"/>
        </w:rPr>
        <w:t>78</w:t>
      </w:r>
      <w:r w:rsidR="00F70EDF" w:rsidRPr="001A500E">
        <w:rPr>
          <w:sz w:val="28"/>
          <w:szCs w:val="28"/>
          <w:u w:val="single"/>
        </w:rPr>
        <w:t xml:space="preserve"> </w:t>
      </w:r>
    </w:p>
    <w:p w14:paraId="5AC17880" w14:textId="77777777" w:rsidR="00E31CFC" w:rsidRDefault="00E31CFC" w:rsidP="00A76903">
      <w:pPr>
        <w:spacing w:line="252" w:lineRule="auto"/>
        <w:ind w:right="5061"/>
        <w:rPr>
          <w:b/>
          <w:sz w:val="28"/>
          <w:szCs w:val="28"/>
        </w:rPr>
      </w:pPr>
    </w:p>
    <w:p w14:paraId="4B38A5A9" w14:textId="77777777" w:rsidR="002315CF" w:rsidRDefault="002315CF" w:rsidP="00A76903">
      <w:pPr>
        <w:spacing w:line="252" w:lineRule="auto"/>
        <w:ind w:right="23" w:firstLine="709"/>
        <w:rPr>
          <w:sz w:val="28"/>
          <w:szCs w:val="28"/>
        </w:rPr>
      </w:pPr>
    </w:p>
    <w:p w14:paraId="57381218" w14:textId="77777777" w:rsidR="008D0ED8" w:rsidRDefault="001110E3" w:rsidP="00A76903">
      <w:pPr>
        <w:spacing w:line="252" w:lineRule="auto"/>
        <w:ind w:right="23"/>
        <w:rPr>
          <w:b/>
          <w:sz w:val="28"/>
          <w:szCs w:val="28"/>
        </w:rPr>
      </w:pPr>
      <w:r w:rsidRPr="00756371">
        <w:rPr>
          <w:b/>
          <w:sz w:val="28"/>
          <w:szCs w:val="28"/>
        </w:rPr>
        <w:t>О внесении изменений</w:t>
      </w:r>
      <w:r w:rsidR="008D0ED8">
        <w:rPr>
          <w:b/>
          <w:sz w:val="28"/>
          <w:szCs w:val="28"/>
        </w:rPr>
        <w:t xml:space="preserve"> и дополнений</w:t>
      </w:r>
      <w:r w:rsidRPr="00756371">
        <w:rPr>
          <w:b/>
          <w:sz w:val="28"/>
          <w:szCs w:val="28"/>
        </w:rPr>
        <w:t xml:space="preserve"> </w:t>
      </w:r>
    </w:p>
    <w:p w14:paraId="1D1B0A6C" w14:textId="77777777" w:rsidR="001110E3" w:rsidRPr="00756371" w:rsidRDefault="001110E3" w:rsidP="00A76903">
      <w:pPr>
        <w:spacing w:line="252" w:lineRule="auto"/>
        <w:ind w:right="23"/>
        <w:rPr>
          <w:b/>
          <w:sz w:val="28"/>
          <w:szCs w:val="28"/>
        </w:rPr>
      </w:pPr>
      <w:r w:rsidRPr="00756371">
        <w:rPr>
          <w:b/>
          <w:sz w:val="28"/>
          <w:szCs w:val="28"/>
        </w:rPr>
        <w:t>в Устав</w:t>
      </w:r>
      <w:r w:rsidR="008D0ED8">
        <w:rPr>
          <w:b/>
          <w:sz w:val="28"/>
          <w:szCs w:val="28"/>
        </w:rPr>
        <w:t xml:space="preserve"> </w:t>
      </w:r>
      <w:r w:rsidRPr="00756371">
        <w:rPr>
          <w:b/>
          <w:sz w:val="28"/>
          <w:szCs w:val="28"/>
        </w:rPr>
        <w:t xml:space="preserve">муниципального образования </w:t>
      </w:r>
    </w:p>
    <w:p w14:paraId="316B93B2" w14:textId="77777777" w:rsidR="001110E3" w:rsidRPr="00756371" w:rsidRDefault="001110E3" w:rsidP="00A76903">
      <w:pPr>
        <w:spacing w:line="252" w:lineRule="auto"/>
        <w:ind w:right="23"/>
        <w:rPr>
          <w:b/>
          <w:sz w:val="28"/>
          <w:szCs w:val="28"/>
        </w:rPr>
      </w:pPr>
      <w:r w:rsidRPr="00756371">
        <w:rPr>
          <w:b/>
          <w:sz w:val="28"/>
          <w:szCs w:val="28"/>
        </w:rPr>
        <w:t>поселок Красное Эхо (сельское поселение)</w:t>
      </w:r>
    </w:p>
    <w:p w14:paraId="070DF1ED" w14:textId="77777777" w:rsidR="001110E3" w:rsidRPr="00756371" w:rsidRDefault="001110E3" w:rsidP="00A76903">
      <w:pPr>
        <w:spacing w:line="252" w:lineRule="auto"/>
        <w:ind w:right="23"/>
        <w:rPr>
          <w:b/>
          <w:sz w:val="28"/>
          <w:szCs w:val="28"/>
        </w:rPr>
      </w:pPr>
      <w:r w:rsidRPr="00756371">
        <w:rPr>
          <w:b/>
          <w:sz w:val="28"/>
          <w:szCs w:val="28"/>
        </w:rPr>
        <w:t>Гусь-Хрустального района</w:t>
      </w:r>
    </w:p>
    <w:p w14:paraId="3D06D7E8" w14:textId="77777777" w:rsidR="001110E3" w:rsidRPr="00756371" w:rsidRDefault="001110E3" w:rsidP="00A76903">
      <w:pPr>
        <w:spacing w:line="252" w:lineRule="auto"/>
        <w:ind w:right="23"/>
        <w:rPr>
          <w:b/>
          <w:sz w:val="28"/>
          <w:szCs w:val="28"/>
        </w:rPr>
      </w:pPr>
      <w:r w:rsidRPr="00756371">
        <w:rPr>
          <w:b/>
          <w:sz w:val="28"/>
          <w:szCs w:val="28"/>
        </w:rPr>
        <w:t>Владимирской области</w:t>
      </w:r>
    </w:p>
    <w:p w14:paraId="4A95ABB5" w14:textId="77777777" w:rsidR="001110E3" w:rsidRPr="00756371" w:rsidRDefault="001110E3" w:rsidP="00A76903">
      <w:pPr>
        <w:spacing w:line="252" w:lineRule="auto"/>
        <w:ind w:right="23"/>
        <w:rPr>
          <w:b/>
          <w:sz w:val="28"/>
          <w:szCs w:val="28"/>
        </w:rPr>
      </w:pPr>
    </w:p>
    <w:p w14:paraId="6AE92315" w14:textId="64D48ED0" w:rsidR="001110E3" w:rsidRPr="00756371" w:rsidRDefault="008D0ED8" w:rsidP="002B2307">
      <w:pPr>
        <w:spacing w:line="252" w:lineRule="auto"/>
        <w:ind w:right="23" w:firstLine="540"/>
        <w:jc w:val="both"/>
        <w:rPr>
          <w:sz w:val="28"/>
          <w:szCs w:val="28"/>
        </w:rPr>
      </w:pPr>
      <w:r>
        <w:rPr>
          <w:sz w:val="28"/>
          <w:szCs w:val="28"/>
        </w:rPr>
        <w:t xml:space="preserve">В целях приведения Устава муниципального образования поселок Красное Эхо (сельское поселение) Гусь-Хрустального района Владимирской области в </w:t>
      </w:r>
      <w:r w:rsidR="00284513" w:rsidRPr="00756371">
        <w:rPr>
          <w:sz w:val="28"/>
          <w:szCs w:val="28"/>
        </w:rPr>
        <w:t xml:space="preserve"> соответстви</w:t>
      </w:r>
      <w:r w:rsidR="00BA56A7">
        <w:rPr>
          <w:sz w:val="28"/>
          <w:szCs w:val="28"/>
        </w:rPr>
        <w:t>е</w:t>
      </w:r>
      <w:r w:rsidR="00284513" w:rsidRPr="00756371">
        <w:rPr>
          <w:sz w:val="28"/>
          <w:szCs w:val="28"/>
        </w:rPr>
        <w:t xml:space="preserve"> с </w:t>
      </w:r>
      <w:r w:rsidR="00222772">
        <w:rPr>
          <w:sz w:val="28"/>
          <w:szCs w:val="28"/>
        </w:rPr>
        <w:t xml:space="preserve">Федеральным законом от 06.10.2003 №131-ФЗ «Об общих принципах организации местного самоуправления в Российской Федерации», Федеральным законом от 21.07.2005 №97-ФЗ «О государственной регистрации уставов муниципальных образований», </w:t>
      </w:r>
      <w:r w:rsidR="00700DB1">
        <w:rPr>
          <w:sz w:val="28"/>
          <w:szCs w:val="28"/>
        </w:rPr>
        <w:t xml:space="preserve"> Федеральным законом от 31.07.2020 г. №248-ФЗ «О государственном контроле (надзоре) и муниципальном контроле в Российской Федерации»</w:t>
      </w:r>
      <w:r w:rsidR="00D46AD3">
        <w:rPr>
          <w:sz w:val="28"/>
          <w:szCs w:val="28"/>
        </w:rPr>
        <w:t>,</w:t>
      </w:r>
      <w:r w:rsidR="00756371" w:rsidRPr="00756371">
        <w:rPr>
          <w:sz w:val="28"/>
          <w:szCs w:val="28"/>
        </w:rPr>
        <w:t xml:space="preserve"> Совет народных депутатов </w:t>
      </w:r>
      <w:r>
        <w:rPr>
          <w:sz w:val="28"/>
          <w:szCs w:val="28"/>
        </w:rPr>
        <w:t>муниципального образования поселок Красное Эхо (сельское поселение)</w:t>
      </w:r>
    </w:p>
    <w:p w14:paraId="0CF3BECA" w14:textId="77777777" w:rsidR="008D0ED8" w:rsidRDefault="008D0ED8" w:rsidP="00A76903">
      <w:pPr>
        <w:spacing w:line="252" w:lineRule="auto"/>
        <w:ind w:right="23"/>
        <w:jc w:val="both"/>
        <w:rPr>
          <w:b/>
          <w:sz w:val="28"/>
          <w:szCs w:val="28"/>
        </w:rPr>
      </w:pPr>
    </w:p>
    <w:p w14:paraId="7DEAFD0F" w14:textId="77777777" w:rsidR="00D65B34" w:rsidRDefault="0065780E" w:rsidP="0065780E">
      <w:pPr>
        <w:spacing w:line="252" w:lineRule="auto"/>
        <w:ind w:right="23"/>
        <w:jc w:val="center"/>
        <w:rPr>
          <w:b/>
          <w:sz w:val="28"/>
          <w:szCs w:val="28"/>
        </w:rPr>
      </w:pPr>
      <w:r>
        <w:rPr>
          <w:b/>
          <w:sz w:val="28"/>
          <w:szCs w:val="28"/>
        </w:rPr>
        <w:t>РЕШИЛ</w:t>
      </w:r>
      <w:r w:rsidR="00D65B34">
        <w:rPr>
          <w:b/>
          <w:sz w:val="28"/>
          <w:szCs w:val="28"/>
        </w:rPr>
        <w:t>:</w:t>
      </w:r>
    </w:p>
    <w:p w14:paraId="3AFB12B3" w14:textId="77777777" w:rsidR="008D0ED8" w:rsidRDefault="008D0ED8" w:rsidP="00A76903">
      <w:pPr>
        <w:spacing w:line="252" w:lineRule="auto"/>
        <w:ind w:right="23"/>
        <w:jc w:val="both"/>
        <w:rPr>
          <w:b/>
          <w:sz w:val="28"/>
          <w:szCs w:val="28"/>
        </w:rPr>
      </w:pPr>
    </w:p>
    <w:p w14:paraId="4D092662" w14:textId="77777777" w:rsidR="008D0ED8" w:rsidRDefault="008D0ED8" w:rsidP="00A76903">
      <w:pPr>
        <w:widowControl w:val="0"/>
        <w:numPr>
          <w:ilvl w:val="0"/>
          <w:numId w:val="5"/>
        </w:numPr>
        <w:tabs>
          <w:tab w:val="left" w:pos="360"/>
        </w:tabs>
        <w:spacing w:line="252" w:lineRule="auto"/>
        <w:ind w:left="0" w:firstLine="0"/>
        <w:jc w:val="both"/>
        <w:rPr>
          <w:sz w:val="28"/>
          <w:szCs w:val="28"/>
        </w:rPr>
      </w:pPr>
      <w:r>
        <w:rPr>
          <w:sz w:val="28"/>
          <w:szCs w:val="28"/>
        </w:rPr>
        <w:t xml:space="preserve">Внести изменения и дополнения в Устав муниципального образования поселок Красное Эхо (сельское поселение) Гусь-Хрустального района Владимирской области согласно приложению к настоящему решению. </w:t>
      </w:r>
    </w:p>
    <w:p w14:paraId="731250C5" w14:textId="77777777" w:rsidR="008D0ED8" w:rsidRDefault="008D0ED8" w:rsidP="00A76903">
      <w:pPr>
        <w:widowControl w:val="0"/>
        <w:numPr>
          <w:ilvl w:val="0"/>
          <w:numId w:val="5"/>
        </w:numPr>
        <w:tabs>
          <w:tab w:val="left" w:pos="360"/>
        </w:tabs>
        <w:spacing w:line="252" w:lineRule="auto"/>
        <w:ind w:left="0" w:firstLine="0"/>
        <w:jc w:val="both"/>
        <w:rPr>
          <w:sz w:val="28"/>
          <w:szCs w:val="28"/>
        </w:rPr>
      </w:pPr>
      <w:r>
        <w:rPr>
          <w:sz w:val="28"/>
          <w:szCs w:val="28"/>
        </w:rPr>
        <w:t xml:space="preserve">Контроль за выполнением настоящего решения возложить на комиссию по вопросам местного самоуправления и социальной политике </w:t>
      </w:r>
      <w:r w:rsidRPr="00FD4041">
        <w:rPr>
          <w:sz w:val="28"/>
          <w:szCs w:val="28"/>
        </w:rPr>
        <w:t>(</w:t>
      </w:r>
      <w:r w:rsidR="00FD4041" w:rsidRPr="00FD4041">
        <w:rPr>
          <w:sz w:val="28"/>
          <w:szCs w:val="28"/>
        </w:rPr>
        <w:t>Н.В. Каткова</w:t>
      </w:r>
      <w:r w:rsidRPr="00FD4041">
        <w:rPr>
          <w:sz w:val="28"/>
          <w:szCs w:val="28"/>
        </w:rPr>
        <w:t>).</w:t>
      </w:r>
    </w:p>
    <w:p w14:paraId="20B1873C" w14:textId="77777777" w:rsidR="008D0ED8" w:rsidRDefault="008D0ED8" w:rsidP="00A76903">
      <w:pPr>
        <w:widowControl w:val="0"/>
        <w:numPr>
          <w:ilvl w:val="0"/>
          <w:numId w:val="5"/>
        </w:numPr>
        <w:tabs>
          <w:tab w:val="left" w:pos="360"/>
        </w:tabs>
        <w:spacing w:line="252" w:lineRule="auto"/>
        <w:ind w:left="0" w:firstLine="0"/>
        <w:jc w:val="both"/>
        <w:rPr>
          <w:sz w:val="28"/>
          <w:szCs w:val="28"/>
        </w:rPr>
      </w:pPr>
      <w:r>
        <w:rPr>
          <w:sz w:val="28"/>
          <w:szCs w:val="28"/>
        </w:rPr>
        <w:t>Настоящее решение подлежит официальному опубликованию в газете «Гусевские вести», после его регистрации в органах юстиции, и вступает в силу после официального опубликования в газете «Гусевские вести».</w:t>
      </w:r>
    </w:p>
    <w:p w14:paraId="559DD167" w14:textId="77777777" w:rsidR="008D0ED8" w:rsidRDefault="008D0ED8" w:rsidP="00A76903">
      <w:pPr>
        <w:widowControl w:val="0"/>
        <w:tabs>
          <w:tab w:val="left" w:pos="360"/>
        </w:tabs>
        <w:spacing w:line="252" w:lineRule="auto"/>
        <w:jc w:val="both"/>
        <w:rPr>
          <w:sz w:val="28"/>
          <w:szCs w:val="28"/>
        </w:rPr>
      </w:pPr>
    </w:p>
    <w:p w14:paraId="227736A2" w14:textId="77777777" w:rsidR="008D0ED8" w:rsidRPr="000952F0" w:rsidRDefault="008D0ED8" w:rsidP="00A76903">
      <w:pPr>
        <w:spacing w:line="252" w:lineRule="auto"/>
        <w:ind w:left="708"/>
        <w:rPr>
          <w:sz w:val="28"/>
          <w:szCs w:val="28"/>
        </w:rPr>
      </w:pPr>
      <w:r w:rsidRPr="000952F0">
        <w:rPr>
          <w:sz w:val="28"/>
          <w:szCs w:val="28"/>
        </w:rPr>
        <w:t xml:space="preserve">           Глава муниципального</w:t>
      </w:r>
    </w:p>
    <w:p w14:paraId="5277B300" w14:textId="77777777" w:rsidR="008D0ED8" w:rsidRPr="000952F0" w:rsidRDefault="008D0ED8" w:rsidP="00A76903">
      <w:pPr>
        <w:spacing w:line="252" w:lineRule="auto"/>
        <w:ind w:left="708"/>
        <w:rPr>
          <w:sz w:val="28"/>
          <w:szCs w:val="28"/>
        </w:rPr>
      </w:pPr>
      <w:r w:rsidRPr="000952F0">
        <w:rPr>
          <w:sz w:val="28"/>
          <w:szCs w:val="28"/>
        </w:rPr>
        <w:t xml:space="preserve">           образования</w:t>
      </w:r>
      <w:r w:rsidRPr="000952F0">
        <w:rPr>
          <w:sz w:val="28"/>
          <w:szCs w:val="28"/>
        </w:rPr>
        <w:tab/>
        <w:t xml:space="preserve">                                               С.М.Капустин</w:t>
      </w:r>
    </w:p>
    <w:p w14:paraId="551AF226" w14:textId="77777777" w:rsidR="008D0ED8" w:rsidRDefault="008D0ED8" w:rsidP="00A76903">
      <w:pPr>
        <w:widowControl w:val="0"/>
        <w:tabs>
          <w:tab w:val="left" w:pos="360"/>
        </w:tabs>
        <w:spacing w:line="252" w:lineRule="auto"/>
        <w:jc w:val="both"/>
        <w:rPr>
          <w:sz w:val="28"/>
          <w:szCs w:val="28"/>
        </w:rPr>
      </w:pPr>
    </w:p>
    <w:p w14:paraId="0D0A4AA9" w14:textId="77777777" w:rsidR="002B2307" w:rsidRDefault="002B2307">
      <w:pPr>
        <w:rPr>
          <w:sz w:val="28"/>
          <w:szCs w:val="28"/>
        </w:rPr>
      </w:pPr>
      <w:r>
        <w:rPr>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2B2307" w14:paraId="5BC96757" w14:textId="77777777" w:rsidTr="002B2307">
        <w:tc>
          <w:tcPr>
            <w:tcW w:w="4955" w:type="dxa"/>
          </w:tcPr>
          <w:p w14:paraId="0C6F1BB7" w14:textId="77777777" w:rsidR="002B2307" w:rsidRDefault="002B2307" w:rsidP="002B2307">
            <w:pPr>
              <w:widowControl w:val="0"/>
              <w:tabs>
                <w:tab w:val="left" w:pos="360"/>
              </w:tabs>
              <w:spacing w:line="252" w:lineRule="auto"/>
              <w:jc w:val="right"/>
              <w:rPr>
                <w:sz w:val="28"/>
                <w:szCs w:val="28"/>
              </w:rPr>
            </w:pPr>
          </w:p>
        </w:tc>
        <w:tc>
          <w:tcPr>
            <w:tcW w:w="4956" w:type="dxa"/>
          </w:tcPr>
          <w:p w14:paraId="54F9FFC7" w14:textId="77777777" w:rsidR="002B2307" w:rsidRDefault="002B2307" w:rsidP="002B2307">
            <w:pPr>
              <w:widowControl w:val="0"/>
              <w:tabs>
                <w:tab w:val="left" w:pos="360"/>
              </w:tabs>
              <w:spacing w:line="252" w:lineRule="auto"/>
              <w:rPr>
                <w:sz w:val="28"/>
                <w:szCs w:val="28"/>
              </w:rPr>
            </w:pPr>
            <w:r>
              <w:rPr>
                <w:sz w:val="28"/>
                <w:szCs w:val="28"/>
              </w:rPr>
              <w:t>Приложение</w:t>
            </w:r>
          </w:p>
          <w:p w14:paraId="15D64BD7" w14:textId="77777777" w:rsidR="002B2307" w:rsidRDefault="002B2307" w:rsidP="002B2307">
            <w:pPr>
              <w:widowControl w:val="0"/>
              <w:tabs>
                <w:tab w:val="left" w:pos="360"/>
              </w:tabs>
              <w:spacing w:line="252" w:lineRule="auto"/>
              <w:rPr>
                <w:sz w:val="28"/>
                <w:szCs w:val="28"/>
              </w:rPr>
            </w:pPr>
            <w:r>
              <w:rPr>
                <w:sz w:val="28"/>
                <w:szCs w:val="28"/>
              </w:rPr>
              <w:t>к решению Совета народных депутатов</w:t>
            </w:r>
          </w:p>
          <w:p w14:paraId="71178E57" w14:textId="21875E4D" w:rsidR="002B2307" w:rsidRDefault="002B2307" w:rsidP="002B2307">
            <w:pPr>
              <w:widowControl w:val="0"/>
              <w:tabs>
                <w:tab w:val="left" w:pos="360"/>
              </w:tabs>
              <w:spacing w:line="252" w:lineRule="auto"/>
              <w:rPr>
                <w:sz w:val="28"/>
                <w:szCs w:val="28"/>
              </w:rPr>
            </w:pPr>
            <w:r>
              <w:rPr>
                <w:sz w:val="28"/>
                <w:szCs w:val="28"/>
              </w:rPr>
              <w:t>муниципального образования поселок Красное Эхо (сельское поселение)</w:t>
            </w:r>
          </w:p>
          <w:p w14:paraId="1D86E9F0" w14:textId="067F92DC" w:rsidR="002B2307" w:rsidRDefault="002B2307" w:rsidP="001A500E">
            <w:pPr>
              <w:widowControl w:val="0"/>
              <w:tabs>
                <w:tab w:val="left" w:pos="360"/>
              </w:tabs>
              <w:spacing w:line="252" w:lineRule="auto"/>
              <w:rPr>
                <w:sz w:val="28"/>
                <w:szCs w:val="28"/>
              </w:rPr>
            </w:pPr>
            <w:r w:rsidRPr="00FD4041">
              <w:rPr>
                <w:sz w:val="28"/>
                <w:szCs w:val="28"/>
              </w:rPr>
              <w:t xml:space="preserve">от </w:t>
            </w:r>
            <w:r w:rsidR="00187C0C" w:rsidRPr="001A500E">
              <w:rPr>
                <w:sz w:val="28"/>
                <w:szCs w:val="28"/>
                <w:u w:val="single"/>
              </w:rPr>
              <w:t>29.08.</w:t>
            </w:r>
            <w:r w:rsidRPr="001A500E">
              <w:rPr>
                <w:sz w:val="28"/>
                <w:szCs w:val="28"/>
                <w:u w:val="single"/>
              </w:rPr>
              <w:t>202</w:t>
            </w:r>
            <w:r w:rsidR="00077B21" w:rsidRPr="001A500E">
              <w:rPr>
                <w:sz w:val="28"/>
                <w:szCs w:val="28"/>
                <w:u w:val="single"/>
              </w:rPr>
              <w:t>2</w:t>
            </w:r>
            <w:r w:rsidR="001A500E" w:rsidRPr="001A500E">
              <w:rPr>
                <w:sz w:val="28"/>
                <w:szCs w:val="28"/>
                <w:u w:val="single"/>
              </w:rPr>
              <w:t>г. №78</w:t>
            </w:r>
          </w:p>
        </w:tc>
      </w:tr>
    </w:tbl>
    <w:p w14:paraId="3978517C" w14:textId="77777777" w:rsidR="008D0ED8" w:rsidRDefault="008D0ED8" w:rsidP="00187C0C">
      <w:pPr>
        <w:widowControl w:val="0"/>
        <w:tabs>
          <w:tab w:val="left" w:pos="360"/>
        </w:tabs>
        <w:spacing w:line="252" w:lineRule="auto"/>
        <w:rPr>
          <w:sz w:val="28"/>
          <w:szCs w:val="28"/>
        </w:rPr>
      </w:pPr>
    </w:p>
    <w:p w14:paraId="57DAC64E" w14:textId="77777777" w:rsidR="008D0ED8" w:rsidRDefault="008D0ED8" w:rsidP="00A76903">
      <w:pPr>
        <w:widowControl w:val="0"/>
        <w:tabs>
          <w:tab w:val="left" w:pos="360"/>
        </w:tabs>
        <w:spacing w:line="252" w:lineRule="auto"/>
        <w:jc w:val="both"/>
        <w:rPr>
          <w:sz w:val="28"/>
          <w:szCs w:val="28"/>
        </w:rPr>
      </w:pPr>
    </w:p>
    <w:p w14:paraId="7EF68A61" w14:textId="77777777" w:rsidR="008D0ED8" w:rsidRDefault="008D0ED8" w:rsidP="00A76903">
      <w:pPr>
        <w:widowControl w:val="0"/>
        <w:tabs>
          <w:tab w:val="left" w:pos="360"/>
        </w:tabs>
        <w:spacing w:line="252" w:lineRule="auto"/>
        <w:jc w:val="center"/>
        <w:rPr>
          <w:b/>
          <w:sz w:val="28"/>
          <w:szCs w:val="28"/>
        </w:rPr>
      </w:pPr>
      <w:r>
        <w:rPr>
          <w:b/>
          <w:sz w:val="28"/>
          <w:szCs w:val="28"/>
        </w:rPr>
        <w:t>ИЗМЕНЕНИЯ И ДОПОЛНЕНИЯ</w:t>
      </w:r>
      <w:bookmarkStart w:id="0" w:name="_GoBack"/>
      <w:bookmarkEnd w:id="0"/>
    </w:p>
    <w:p w14:paraId="5327A898" w14:textId="77777777" w:rsidR="008D0ED8" w:rsidRDefault="008D0ED8" w:rsidP="00A76903">
      <w:pPr>
        <w:widowControl w:val="0"/>
        <w:tabs>
          <w:tab w:val="left" w:pos="360"/>
        </w:tabs>
        <w:spacing w:line="252" w:lineRule="auto"/>
        <w:jc w:val="center"/>
        <w:rPr>
          <w:b/>
          <w:sz w:val="28"/>
          <w:szCs w:val="28"/>
        </w:rPr>
      </w:pPr>
      <w:r>
        <w:rPr>
          <w:b/>
          <w:sz w:val="28"/>
          <w:szCs w:val="28"/>
        </w:rPr>
        <w:t xml:space="preserve">В УСТАВ МУНИЦИПАЛЬНОГО ОБРАЗОВАНИЯ </w:t>
      </w:r>
    </w:p>
    <w:p w14:paraId="337BA4B7" w14:textId="77777777" w:rsidR="008D0ED8" w:rsidRDefault="008D0ED8" w:rsidP="00A76903">
      <w:pPr>
        <w:widowControl w:val="0"/>
        <w:tabs>
          <w:tab w:val="left" w:pos="360"/>
        </w:tabs>
        <w:spacing w:line="252" w:lineRule="auto"/>
        <w:jc w:val="center"/>
        <w:rPr>
          <w:b/>
          <w:sz w:val="28"/>
          <w:szCs w:val="28"/>
        </w:rPr>
      </w:pPr>
      <w:r>
        <w:rPr>
          <w:b/>
          <w:sz w:val="28"/>
          <w:szCs w:val="28"/>
        </w:rPr>
        <w:t>ПОСЕЛОК КРАСНОЕ ЭХО (СЕЛЬСКОЕ ПОСЕЛЕНИЕ)</w:t>
      </w:r>
    </w:p>
    <w:p w14:paraId="296ABDA0" w14:textId="77777777" w:rsidR="008D0ED8" w:rsidRDefault="008D0ED8" w:rsidP="00A76903">
      <w:pPr>
        <w:widowControl w:val="0"/>
        <w:tabs>
          <w:tab w:val="left" w:pos="360"/>
        </w:tabs>
        <w:spacing w:line="252" w:lineRule="auto"/>
        <w:jc w:val="center"/>
        <w:rPr>
          <w:b/>
          <w:sz w:val="28"/>
          <w:szCs w:val="28"/>
        </w:rPr>
      </w:pPr>
      <w:r>
        <w:rPr>
          <w:b/>
          <w:sz w:val="28"/>
          <w:szCs w:val="28"/>
        </w:rPr>
        <w:t xml:space="preserve">ГУСЬ-ХРУСТАЛЬНОГО РАЙОНА </w:t>
      </w:r>
    </w:p>
    <w:p w14:paraId="7EF95EFD" w14:textId="6446D399" w:rsidR="008D0ED8" w:rsidRDefault="008D0ED8" w:rsidP="00A76903">
      <w:pPr>
        <w:widowControl w:val="0"/>
        <w:tabs>
          <w:tab w:val="left" w:pos="360"/>
        </w:tabs>
        <w:spacing w:line="252" w:lineRule="auto"/>
        <w:jc w:val="center"/>
        <w:rPr>
          <w:b/>
          <w:sz w:val="28"/>
          <w:szCs w:val="28"/>
        </w:rPr>
      </w:pPr>
      <w:r>
        <w:rPr>
          <w:b/>
          <w:sz w:val="28"/>
          <w:szCs w:val="28"/>
        </w:rPr>
        <w:t>ВЛАДИМИРСКОЙ ОБЛАСТИ</w:t>
      </w:r>
    </w:p>
    <w:p w14:paraId="0C3078EA" w14:textId="3A9B64CD" w:rsidR="00222772" w:rsidRDefault="00222772" w:rsidP="00A76903">
      <w:pPr>
        <w:widowControl w:val="0"/>
        <w:tabs>
          <w:tab w:val="left" w:pos="360"/>
        </w:tabs>
        <w:spacing w:line="252" w:lineRule="auto"/>
        <w:jc w:val="center"/>
        <w:rPr>
          <w:b/>
          <w:sz w:val="28"/>
          <w:szCs w:val="28"/>
        </w:rPr>
      </w:pPr>
    </w:p>
    <w:p w14:paraId="7676E45C" w14:textId="25CF0CBC" w:rsidR="00222772" w:rsidRDefault="00CF328D" w:rsidP="002110B8">
      <w:pPr>
        <w:pStyle w:val="a4"/>
        <w:widowControl w:val="0"/>
        <w:numPr>
          <w:ilvl w:val="0"/>
          <w:numId w:val="6"/>
        </w:numPr>
        <w:tabs>
          <w:tab w:val="left" w:pos="360"/>
        </w:tabs>
        <w:spacing w:line="252" w:lineRule="auto"/>
        <w:ind w:left="0" w:firstLine="567"/>
        <w:rPr>
          <w:b/>
          <w:sz w:val="28"/>
          <w:szCs w:val="28"/>
        </w:rPr>
      </w:pPr>
      <w:r>
        <w:rPr>
          <w:b/>
          <w:sz w:val="28"/>
          <w:szCs w:val="28"/>
        </w:rPr>
        <w:t>Изложить пункт 13 статьи 5 Устава в следующей редакции:</w:t>
      </w:r>
    </w:p>
    <w:p w14:paraId="5F893109" w14:textId="0FF8CE7B" w:rsidR="002A2A0B" w:rsidRPr="00050D06" w:rsidRDefault="00CF328D" w:rsidP="002110B8">
      <w:pPr>
        <w:widowControl w:val="0"/>
        <w:tabs>
          <w:tab w:val="left" w:pos="360"/>
        </w:tabs>
        <w:ind w:firstLine="567"/>
        <w:jc w:val="both"/>
        <w:rPr>
          <w:bCs/>
          <w:sz w:val="28"/>
          <w:szCs w:val="28"/>
        </w:rPr>
      </w:pPr>
      <w:r w:rsidRPr="00050D06">
        <w:rPr>
          <w:bCs/>
          <w:sz w:val="28"/>
          <w:szCs w:val="28"/>
        </w:rPr>
        <w:t xml:space="preserve">«13) </w:t>
      </w:r>
      <w:r w:rsidR="00014C35" w:rsidRPr="00050D06">
        <w:rPr>
          <w:bCs/>
          <w:sz w:val="28"/>
          <w:szCs w:val="28"/>
        </w:rPr>
        <w:t>у</w:t>
      </w:r>
      <w:r w:rsidRPr="00050D06">
        <w:rPr>
          <w:bCs/>
          <w:sz w:val="28"/>
          <w:szCs w:val="28"/>
        </w:rPr>
        <w:t xml:space="preserve">тверждение правил благоустройства территории поселения, осуществление муниципального </w:t>
      </w:r>
      <w:r w:rsidR="00050D06">
        <w:rPr>
          <w:bCs/>
          <w:sz w:val="28"/>
          <w:szCs w:val="28"/>
        </w:rPr>
        <w:t>к</w:t>
      </w:r>
      <w:r w:rsidRPr="00050D06">
        <w:rPr>
          <w:bCs/>
          <w:sz w:val="28"/>
          <w:szCs w:val="28"/>
        </w:rPr>
        <w:t>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563CD" w:rsidRPr="00050D06">
        <w:rPr>
          <w:bCs/>
          <w:sz w:val="28"/>
          <w:szCs w:val="28"/>
        </w:rPr>
        <w:t>, организация благоустройства территории поселения в соответствии с указанными правилами</w:t>
      </w:r>
      <w:r w:rsidRPr="00050D06">
        <w:rPr>
          <w:bCs/>
          <w:sz w:val="28"/>
          <w:szCs w:val="28"/>
        </w:rPr>
        <w:t>».</w:t>
      </w:r>
    </w:p>
    <w:p w14:paraId="6FDDE6E1" w14:textId="2EEF4AD0" w:rsidR="00D771FC" w:rsidRDefault="00D771FC" w:rsidP="002110B8">
      <w:pPr>
        <w:widowControl w:val="0"/>
        <w:tabs>
          <w:tab w:val="left" w:pos="360"/>
        </w:tabs>
        <w:spacing w:line="252" w:lineRule="auto"/>
        <w:ind w:firstLine="567"/>
        <w:rPr>
          <w:b/>
          <w:sz w:val="28"/>
          <w:szCs w:val="28"/>
        </w:rPr>
      </w:pPr>
    </w:p>
    <w:p w14:paraId="2D15D7D1" w14:textId="3D9CE0BE" w:rsidR="00D771FC" w:rsidRDefault="00C36A14" w:rsidP="002110B8">
      <w:pPr>
        <w:pStyle w:val="a4"/>
        <w:widowControl w:val="0"/>
        <w:numPr>
          <w:ilvl w:val="0"/>
          <w:numId w:val="6"/>
        </w:numPr>
        <w:tabs>
          <w:tab w:val="left" w:pos="360"/>
        </w:tabs>
        <w:spacing w:line="252" w:lineRule="auto"/>
        <w:ind w:left="0" w:firstLine="567"/>
        <w:rPr>
          <w:b/>
          <w:sz w:val="28"/>
          <w:szCs w:val="28"/>
        </w:rPr>
      </w:pPr>
      <w:r>
        <w:rPr>
          <w:b/>
          <w:sz w:val="28"/>
          <w:szCs w:val="28"/>
        </w:rPr>
        <w:t>Дополнить</w:t>
      </w:r>
      <w:r w:rsidR="00D771FC">
        <w:rPr>
          <w:b/>
          <w:sz w:val="28"/>
          <w:szCs w:val="28"/>
        </w:rPr>
        <w:t xml:space="preserve"> статью 5 Устава пункт</w:t>
      </w:r>
      <w:r>
        <w:rPr>
          <w:b/>
          <w:sz w:val="28"/>
          <w:szCs w:val="28"/>
        </w:rPr>
        <w:t>ом</w:t>
      </w:r>
      <w:r w:rsidR="00D771FC">
        <w:rPr>
          <w:b/>
          <w:sz w:val="28"/>
          <w:szCs w:val="28"/>
        </w:rPr>
        <w:t xml:space="preserve"> 21 </w:t>
      </w:r>
      <w:r w:rsidR="00136AD6">
        <w:rPr>
          <w:b/>
          <w:sz w:val="28"/>
          <w:szCs w:val="28"/>
        </w:rPr>
        <w:t>следующего содержания</w:t>
      </w:r>
      <w:r w:rsidR="00D771FC">
        <w:rPr>
          <w:b/>
          <w:sz w:val="28"/>
          <w:szCs w:val="28"/>
        </w:rPr>
        <w:t>:</w:t>
      </w:r>
    </w:p>
    <w:p w14:paraId="3580C4BF" w14:textId="4F54F2C0" w:rsidR="00D771FC" w:rsidRPr="00050D06" w:rsidRDefault="00D771FC" w:rsidP="002110B8">
      <w:pPr>
        <w:widowControl w:val="0"/>
        <w:tabs>
          <w:tab w:val="left" w:pos="360"/>
        </w:tabs>
        <w:ind w:firstLine="567"/>
        <w:jc w:val="both"/>
        <w:rPr>
          <w:bCs/>
          <w:sz w:val="28"/>
          <w:szCs w:val="28"/>
        </w:rPr>
      </w:pPr>
      <w:r w:rsidRPr="00050D06">
        <w:rPr>
          <w:bCs/>
          <w:sz w:val="28"/>
          <w:szCs w:val="28"/>
        </w:rPr>
        <w:t xml:space="preserve">«21) принятие решения о сносе самовольной постройки или </w:t>
      </w:r>
      <w:r w:rsidR="00136AD6">
        <w:rPr>
          <w:bCs/>
          <w:sz w:val="28"/>
          <w:szCs w:val="28"/>
        </w:rPr>
        <w:t xml:space="preserve">о </w:t>
      </w:r>
      <w:r w:rsidRPr="00050D06">
        <w:rPr>
          <w:bCs/>
          <w:sz w:val="28"/>
          <w:szCs w:val="28"/>
        </w:rPr>
        <w:t>приведении ее в соответствии с установленными требованиями».</w:t>
      </w:r>
    </w:p>
    <w:p w14:paraId="0BBD3364" w14:textId="6BE3B872" w:rsidR="00C8476E" w:rsidRDefault="00C8476E" w:rsidP="002110B8">
      <w:pPr>
        <w:widowControl w:val="0"/>
        <w:tabs>
          <w:tab w:val="left" w:pos="360"/>
        </w:tabs>
        <w:ind w:firstLine="567"/>
        <w:rPr>
          <w:b/>
          <w:sz w:val="28"/>
          <w:szCs w:val="28"/>
        </w:rPr>
      </w:pPr>
    </w:p>
    <w:p w14:paraId="1A27DB7D" w14:textId="41C608DB" w:rsidR="00544B07" w:rsidRDefault="00C36A14" w:rsidP="002110B8">
      <w:pPr>
        <w:pStyle w:val="a4"/>
        <w:widowControl w:val="0"/>
        <w:numPr>
          <w:ilvl w:val="0"/>
          <w:numId w:val="6"/>
        </w:numPr>
        <w:tabs>
          <w:tab w:val="left" w:pos="360"/>
        </w:tabs>
        <w:spacing w:line="252" w:lineRule="auto"/>
        <w:ind w:left="0" w:firstLine="567"/>
        <w:jc w:val="both"/>
        <w:rPr>
          <w:b/>
          <w:sz w:val="28"/>
          <w:szCs w:val="28"/>
        </w:rPr>
      </w:pPr>
      <w:r>
        <w:rPr>
          <w:b/>
          <w:sz w:val="28"/>
          <w:szCs w:val="28"/>
        </w:rPr>
        <w:t>Дополнить</w:t>
      </w:r>
      <w:r w:rsidR="00544B07">
        <w:rPr>
          <w:b/>
          <w:sz w:val="28"/>
          <w:szCs w:val="28"/>
        </w:rPr>
        <w:t xml:space="preserve"> статью 5.1 Устава пункт</w:t>
      </w:r>
      <w:r>
        <w:rPr>
          <w:b/>
          <w:sz w:val="28"/>
          <w:szCs w:val="28"/>
        </w:rPr>
        <w:t>ами</w:t>
      </w:r>
      <w:r w:rsidR="00544B07">
        <w:rPr>
          <w:b/>
          <w:sz w:val="28"/>
          <w:szCs w:val="28"/>
        </w:rPr>
        <w:t xml:space="preserve"> 16 и 17 следующего содержания:</w:t>
      </w:r>
    </w:p>
    <w:p w14:paraId="2E5ABFC8" w14:textId="39ADF843" w:rsidR="00544B07" w:rsidRPr="00136AD6" w:rsidRDefault="00544B07" w:rsidP="002110B8">
      <w:pPr>
        <w:ind w:firstLine="567"/>
        <w:jc w:val="both"/>
        <w:rPr>
          <w:bCs/>
          <w:color w:val="000000"/>
          <w:sz w:val="28"/>
          <w:szCs w:val="28"/>
          <w:shd w:val="clear" w:color="auto" w:fill="FFFFFF"/>
        </w:rPr>
      </w:pPr>
      <w:r w:rsidRPr="00136AD6">
        <w:rPr>
          <w:bCs/>
          <w:sz w:val="28"/>
          <w:szCs w:val="28"/>
        </w:rPr>
        <w:t>«16) п</w:t>
      </w:r>
      <w:r w:rsidRPr="00136AD6">
        <w:rPr>
          <w:bCs/>
          <w:color w:val="000000"/>
          <w:sz w:val="28"/>
          <w:szCs w:val="28"/>
          <w:shd w:val="clear" w:color="auto" w:fill="FFFFFF"/>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60C2EE1" w14:textId="187EA075" w:rsidR="00544B07" w:rsidRPr="00136AD6" w:rsidRDefault="00544B07" w:rsidP="002110B8">
      <w:pPr>
        <w:ind w:firstLine="567"/>
        <w:jc w:val="both"/>
        <w:rPr>
          <w:bCs/>
          <w:color w:val="000000"/>
          <w:sz w:val="28"/>
          <w:szCs w:val="28"/>
          <w:shd w:val="clear" w:color="auto" w:fill="FFFFFF"/>
        </w:rPr>
      </w:pPr>
      <w:r w:rsidRPr="00136AD6">
        <w:rPr>
          <w:bCs/>
          <w:color w:val="000000"/>
          <w:sz w:val="28"/>
          <w:szCs w:val="28"/>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4CDE5C5B" w14:textId="0989DD36" w:rsidR="001A25F3" w:rsidRDefault="001A25F3" w:rsidP="002110B8">
      <w:pPr>
        <w:ind w:firstLine="567"/>
        <w:rPr>
          <w:color w:val="000000"/>
          <w:sz w:val="30"/>
          <w:szCs w:val="30"/>
          <w:shd w:val="clear" w:color="auto" w:fill="FFFFFF"/>
        </w:rPr>
      </w:pPr>
    </w:p>
    <w:p w14:paraId="32BFB084" w14:textId="11FA57E7" w:rsidR="001A25F3" w:rsidRPr="00136AD6" w:rsidRDefault="00C36A14" w:rsidP="002110B8">
      <w:pPr>
        <w:pStyle w:val="a4"/>
        <w:widowControl w:val="0"/>
        <w:numPr>
          <w:ilvl w:val="0"/>
          <w:numId w:val="6"/>
        </w:numPr>
        <w:tabs>
          <w:tab w:val="left" w:pos="360"/>
        </w:tabs>
        <w:spacing w:line="252" w:lineRule="auto"/>
        <w:ind w:left="0" w:firstLine="567"/>
        <w:rPr>
          <w:b/>
          <w:sz w:val="28"/>
          <w:szCs w:val="28"/>
        </w:rPr>
      </w:pPr>
      <w:r>
        <w:rPr>
          <w:b/>
          <w:sz w:val="28"/>
          <w:szCs w:val="28"/>
        </w:rPr>
        <w:t>Дополнить Устав</w:t>
      </w:r>
      <w:r w:rsidR="001A25F3" w:rsidRPr="00136AD6">
        <w:rPr>
          <w:b/>
          <w:sz w:val="28"/>
          <w:szCs w:val="28"/>
        </w:rPr>
        <w:t xml:space="preserve"> стать</w:t>
      </w:r>
      <w:r>
        <w:rPr>
          <w:b/>
          <w:sz w:val="28"/>
          <w:szCs w:val="28"/>
        </w:rPr>
        <w:t>ей</w:t>
      </w:r>
      <w:r w:rsidR="001A25F3" w:rsidRPr="00136AD6">
        <w:rPr>
          <w:b/>
          <w:sz w:val="28"/>
          <w:szCs w:val="28"/>
        </w:rPr>
        <w:t xml:space="preserve"> 7.1 </w:t>
      </w:r>
      <w:r w:rsidR="00136AD6">
        <w:rPr>
          <w:b/>
          <w:sz w:val="28"/>
          <w:szCs w:val="28"/>
        </w:rPr>
        <w:t>следующего содержания</w:t>
      </w:r>
      <w:r w:rsidR="001A25F3" w:rsidRPr="00136AD6">
        <w:rPr>
          <w:b/>
          <w:sz w:val="28"/>
          <w:szCs w:val="28"/>
        </w:rPr>
        <w:t>:</w:t>
      </w:r>
    </w:p>
    <w:p w14:paraId="7EE39875" w14:textId="77777777" w:rsidR="001A25F3" w:rsidRPr="00050D06" w:rsidRDefault="001A25F3" w:rsidP="002110B8">
      <w:pPr>
        <w:widowControl w:val="0"/>
        <w:tabs>
          <w:tab w:val="left" w:pos="360"/>
        </w:tabs>
        <w:ind w:firstLine="567"/>
        <w:jc w:val="both"/>
        <w:rPr>
          <w:bCs/>
          <w:sz w:val="28"/>
          <w:szCs w:val="28"/>
        </w:rPr>
      </w:pPr>
      <w:r w:rsidRPr="00050D06">
        <w:rPr>
          <w:bCs/>
          <w:sz w:val="28"/>
          <w:szCs w:val="28"/>
        </w:rPr>
        <w:t>«Статья 7.1. Муниципальный контроль</w:t>
      </w:r>
    </w:p>
    <w:p w14:paraId="7C5CBEE8" w14:textId="77777777" w:rsidR="001A25F3" w:rsidRPr="00050D0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
    <w:p w14:paraId="0D14B49C" w14:textId="77777777" w:rsidR="001A25F3" w:rsidRPr="00050D0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6E616E8E" w14:textId="77777777" w:rsidR="001A25F3" w:rsidRPr="00050D0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lastRenderedPageBreak/>
        <w:t>3. К полномочиям органов местного самоуправления поселения в области муниципального контроля относятся:</w:t>
      </w:r>
    </w:p>
    <w:p w14:paraId="2ADB2C08" w14:textId="77777777" w:rsidR="001A25F3" w:rsidRPr="00050D0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3534FEDB" w14:textId="77777777" w:rsidR="001A25F3" w:rsidRPr="00050D0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t>2) организация и осуществление муниципального контроля на территории поселения;</w:t>
      </w:r>
    </w:p>
    <w:p w14:paraId="4D21EA21" w14:textId="77777777" w:rsidR="001A25F3" w:rsidRPr="00050D0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14:paraId="291FD446" w14:textId="77777777" w:rsidR="001A25F3" w:rsidRPr="00050D0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14:paraId="08F82568" w14:textId="0ED32D43" w:rsidR="001A25F3" w:rsidRPr="00136AD6" w:rsidRDefault="001A25F3" w:rsidP="002110B8">
      <w:pPr>
        <w:pStyle w:val="a6"/>
        <w:spacing w:before="0" w:beforeAutospacing="0" w:after="0" w:afterAutospacing="0"/>
        <w:ind w:firstLine="567"/>
        <w:jc w:val="both"/>
        <w:rPr>
          <w:rFonts w:cs="Open Sans"/>
          <w:bCs/>
          <w:sz w:val="28"/>
          <w:szCs w:val="28"/>
        </w:rPr>
      </w:pPr>
      <w:r w:rsidRPr="00050D06">
        <w:rPr>
          <w:rFonts w:cs="Open Sans"/>
          <w:bCs/>
          <w:sz w:val="28"/>
          <w:szCs w:val="28"/>
        </w:rPr>
        <w:t xml:space="preserve">5. </w:t>
      </w:r>
      <w:r w:rsidRPr="00050D06">
        <w:rPr>
          <w:bCs/>
          <w:sz w:val="28"/>
          <w:szCs w:val="28"/>
        </w:rPr>
        <w:t>Муниципальный контроль подлежит осуществлению при наличии в границах муниципального образования объектов соответствующего вида контроля</w:t>
      </w:r>
      <w:r w:rsidR="00136AD6">
        <w:rPr>
          <w:bCs/>
          <w:sz w:val="28"/>
          <w:szCs w:val="28"/>
        </w:rPr>
        <w:t>»</w:t>
      </w:r>
      <w:r w:rsidRPr="00050D06">
        <w:rPr>
          <w:bCs/>
          <w:sz w:val="28"/>
          <w:szCs w:val="28"/>
        </w:rPr>
        <w:t>.</w:t>
      </w:r>
    </w:p>
    <w:p w14:paraId="7AE2DD83" w14:textId="6C58F4FB" w:rsidR="009F1BEC" w:rsidRDefault="009F1BEC" w:rsidP="00544B07">
      <w:pPr>
        <w:rPr>
          <w:color w:val="000000"/>
          <w:sz w:val="30"/>
          <w:szCs w:val="30"/>
          <w:shd w:val="clear" w:color="auto" w:fill="FFFFFF"/>
        </w:rPr>
      </w:pPr>
    </w:p>
    <w:p w14:paraId="2BBB2DE8" w14:textId="76D329CE" w:rsidR="009F1BEC" w:rsidRPr="00280DC5" w:rsidRDefault="002110B8" w:rsidP="002110B8">
      <w:pPr>
        <w:pStyle w:val="a4"/>
        <w:numPr>
          <w:ilvl w:val="0"/>
          <w:numId w:val="6"/>
        </w:numPr>
        <w:ind w:left="0" w:firstLine="567"/>
        <w:rPr>
          <w:b/>
          <w:bCs/>
          <w:sz w:val="28"/>
          <w:szCs w:val="28"/>
        </w:rPr>
      </w:pPr>
      <w:r w:rsidRPr="00280DC5">
        <w:rPr>
          <w:b/>
          <w:bCs/>
          <w:sz w:val="28"/>
          <w:szCs w:val="28"/>
        </w:rPr>
        <w:t>Дополнить</w:t>
      </w:r>
      <w:r w:rsidR="009F1BEC" w:rsidRPr="00280DC5">
        <w:rPr>
          <w:b/>
          <w:bCs/>
          <w:sz w:val="28"/>
          <w:szCs w:val="28"/>
        </w:rPr>
        <w:t xml:space="preserve"> статью 15 Устава пункт</w:t>
      </w:r>
      <w:r w:rsidRPr="00280DC5">
        <w:rPr>
          <w:b/>
          <w:bCs/>
          <w:sz w:val="28"/>
          <w:szCs w:val="28"/>
        </w:rPr>
        <w:t>ом</w:t>
      </w:r>
      <w:r w:rsidR="009F1BEC" w:rsidRPr="00280DC5">
        <w:rPr>
          <w:b/>
          <w:bCs/>
          <w:sz w:val="28"/>
          <w:szCs w:val="28"/>
        </w:rPr>
        <w:t xml:space="preserve"> 6 следующего содержания:</w:t>
      </w:r>
    </w:p>
    <w:p w14:paraId="783B8F68" w14:textId="2DD1B47D" w:rsidR="001A25F3" w:rsidRPr="00136AD6" w:rsidRDefault="009F1BEC" w:rsidP="002110B8">
      <w:pPr>
        <w:ind w:firstLine="567"/>
        <w:jc w:val="both"/>
        <w:rPr>
          <w:color w:val="000000"/>
          <w:sz w:val="28"/>
          <w:szCs w:val="28"/>
          <w:shd w:val="clear" w:color="auto" w:fill="FFFFFF"/>
        </w:rPr>
      </w:pPr>
      <w:r w:rsidRPr="00280DC5">
        <w:rPr>
          <w:sz w:val="28"/>
          <w:szCs w:val="28"/>
        </w:rPr>
        <w:t xml:space="preserve">«6. </w:t>
      </w:r>
      <w:r w:rsidRPr="00280DC5">
        <w:rPr>
          <w:color w:val="000000"/>
          <w:sz w:val="28"/>
          <w:szCs w:val="28"/>
          <w:shd w:val="clear" w:color="auto" w:fill="FFFFFF"/>
        </w:rPr>
        <w:t>Органы территориального общественного самоуправления могут выдвигать инициативный проект в качестве инициаторов проекта».</w:t>
      </w:r>
    </w:p>
    <w:p w14:paraId="1B083DA8" w14:textId="06932471" w:rsidR="009F1BEC" w:rsidRDefault="009F1BEC" w:rsidP="00136AD6">
      <w:pPr>
        <w:ind w:firstLine="709"/>
      </w:pPr>
    </w:p>
    <w:p w14:paraId="55E9C73C" w14:textId="7D100B16" w:rsidR="001A25F3" w:rsidRPr="001A25F3" w:rsidRDefault="001A25F3" w:rsidP="002110B8">
      <w:pPr>
        <w:ind w:firstLine="567"/>
        <w:rPr>
          <w:b/>
          <w:bCs/>
          <w:sz w:val="28"/>
          <w:szCs w:val="28"/>
        </w:rPr>
      </w:pPr>
      <w:r w:rsidRPr="001A25F3">
        <w:rPr>
          <w:b/>
          <w:bCs/>
          <w:sz w:val="28"/>
          <w:szCs w:val="28"/>
        </w:rPr>
        <w:t>6.  Изложить пункт 1 статьи 17 Устава в следующей редакции:</w:t>
      </w:r>
    </w:p>
    <w:p w14:paraId="54FD2FB1" w14:textId="60E2B1C2" w:rsidR="001A25F3" w:rsidRDefault="001A25F3" w:rsidP="002110B8">
      <w:pPr>
        <w:ind w:firstLine="567"/>
        <w:jc w:val="both"/>
        <w:rPr>
          <w:color w:val="000000"/>
          <w:sz w:val="28"/>
          <w:szCs w:val="28"/>
          <w:shd w:val="clear" w:color="auto" w:fill="FFFFFF"/>
        </w:rPr>
      </w:pPr>
      <w:r w:rsidRPr="001A25F3">
        <w:rPr>
          <w:sz w:val="28"/>
          <w:szCs w:val="28"/>
        </w:rPr>
        <w:t xml:space="preserve">«1. </w:t>
      </w:r>
      <w:r w:rsidRPr="001A25F3">
        <w:rPr>
          <w:color w:val="000000"/>
          <w:sz w:val="28"/>
          <w:szCs w:val="28"/>
          <w:shd w:val="clear" w:color="auto" w:fill="FFFFFF"/>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73CA4CCB" w14:textId="32F10879" w:rsidR="001A25F3" w:rsidRDefault="001A25F3" w:rsidP="001A25F3">
      <w:pPr>
        <w:jc w:val="both"/>
        <w:rPr>
          <w:color w:val="000000"/>
          <w:sz w:val="28"/>
          <w:szCs w:val="28"/>
          <w:shd w:val="clear" w:color="auto" w:fill="FFFFFF"/>
        </w:rPr>
      </w:pPr>
    </w:p>
    <w:p w14:paraId="63DEE631" w14:textId="01D036C8" w:rsidR="001A25F3" w:rsidRPr="00280DC5" w:rsidRDefault="002C2A90" w:rsidP="002110B8">
      <w:pPr>
        <w:ind w:firstLine="567"/>
        <w:jc w:val="both"/>
        <w:rPr>
          <w:b/>
          <w:bCs/>
          <w:color w:val="000000"/>
          <w:sz w:val="28"/>
          <w:szCs w:val="28"/>
          <w:shd w:val="clear" w:color="auto" w:fill="FFFFFF"/>
        </w:rPr>
      </w:pPr>
      <w:r w:rsidRPr="00280DC5">
        <w:rPr>
          <w:b/>
          <w:bCs/>
          <w:color w:val="000000"/>
          <w:sz w:val="28"/>
          <w:szCs w:val="28"/>
          <w:shd w:val="clear" w:color="auto" w:fill="FFFFFF"/>
        </w:rPr>
        <w:t>7. Добавить в статью 17 пункт 7 следующего содержания:</w:t>
      </w:r>
    </w:p>
    <w:p w14:paraId="5E024892" w14:textId="30A88920" w:rsidR="002C2A90" w:rsidRPr="00FB5C1B" w:rsidRDefault="002C2A90" w:rsidP="002110B8">
      <w:pPr>
        <w:ind w:firstLine="567"/>
        <w:jc w:val="both"/>
        <w:rPr>
          <w:color w:val="000000"/>
          <w:sz w:val="28"/>
          <w:szCs w:val="28"/>
          <w:shd w:val="clear" w:color="auto" w:fill="FFFFFF"/>
        </w:rPr>
      </w:pPr>
      <w:r w:rsidRPr="00280DC5">
        <w:rPr>
          <w:color w:val="000000"/>
          <w:sz w:val="28"/>
          <w:szCs w:val="28"/>
          <w:shd w:val="clear" w:color="auto" w:fill="FFFFFF"/>
        </w:rPr>
        <w:t>«</w:t>
      </w:r>
      <w:r w:rsidR="00FB5C1B" w:rsidRPr="00280DC5">
        <w:rPr>
          <w:color w:val="000000"/>
          <w:sz w:val="28"/>
          <w:szCs w:val="28"/>
          <w:shd w:val="clear" w:color="auto" w:fill="FFFFFF"/>
        </w:rPr>
        <w:t xml:space="preserve">7. </w:t>
      </w:r>
      <w:r w:rsidRPr="00280DC5">
        <w:rPr>
          <w:color w:val="000000"/>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14:paraId="214CEFD5" w14:textId="1F998830" w:rsidR="002C2A90" w:rsidRPr="00FB5C1B" w:rsidRDefault="002C2A90" w:rsidP="00FB5C1B">
      <w:pPr>
        <w:ind w:firstLine="709"/>
        <w:jc w:val="both"/>
        <w:rPr>
          <w:b/>
          <w:bCs/>
          <w:color w:val="000000"/>
          <w:sz w:val="28"/>
          <w:szCs w:val="28"/>
          <w:shd w:val="clear" w:color="auto" w:fill="FFFFFF"/>
        </w:rPr>
      </w:pPr>
    </w:p>
    <w:p w14:paraId="600A49B1" w14:textId="20B6BA85" w:rsidR="002C2A90" w:rsidRPr="00280DC5" w:rsidRDefault="002C2A90" w:rsidP="002110B8">
      <w:pPr>
        <w:ind w:firstLine="567"/>
        <w:jc w:val="both"/>
        <w:rPr>
          <w:b/>
          <w:bCs/>
          <w:color w:val="000000"/>
          <w:sz w:val="28"/>
          <w:szCs w:val="28"/>
          <w:shd w:val="clear" w:color="auto" w:fill="FFFFFF"/>
        </w:rPr>
      </w:pPr>
      <w:r w:rsidRPr="00280DC5">
        <w:rPr>
          <w:b/>
          <w:bCs/>
          <w:color w:val="000000"/>
          <w:sz w:val="28"/>
          <w:szCs w:val="28"/>
          <w:shd w:val="clear" w:color="auto" w:fill="FFFFFF"/>
        </w:rPr>
        <w:t>8. Изложить пункт 1 статьи 18 Устава в следующей редакции:</w:t>
      </w:r>
    </w:p>
    <w:p w14:paraId="33B289D2" w14:textId="2010F0A6" w:rsidR="002C2A90" w:rsidRPr="00280DC5" w:rsidRDefault="002C2A90" w:rsidP="002110B8">
      <w:pPr>
        <w:ind w:firstLine="567"/>
        <w:jc w:val="both"/>
        <w:rPr>
          <w:sz w:val="28"/>
          <w:szCs w:val="28"/>
        </w:rPr>
      </w:pPr>
      <w:r w:rsidRPr="00280DC5">
        <w:rPr>
          <w:sz w:val="28"/>
          <w:szCs w:val="28"/>
          <w:shd w:val="clear" w:color="auto" w:fill="FFFFFF"/>
        </w:rPr>
        <w:t xml:space="preserve">«1. </w:t>
      </w:r>
      <w:r w:rsidRPr="00280DC5">
        <w:rPr>
          <w:sz w:val="28"/>
          <w:szCs w:val="28"/>
        </w:rPr>
        <w:t xml:space="preserve">В случаях, когда для обсуждения вопросов местного значения, информирования населения о деятельности органов местного самоуправления муниципального образования и должностных лиц муниципального образования, </w:t>
      </w:r>
      <w:r w:rsidR="00725F55" w:rsidRPr="00280DC5">
        <w:rPr>
          <w:sz w:val="28"/>
          <w:szCs w:val="28"/>
          <w:shd w:val="clear" w:color="auto" w:fill="FFFFFF"/>
        </w:rPr>
        <w:t>обсуждения вопросов внесения инициативных проектов и их рассмотрения</w:t>
      </w:r>
      <w:r w:rsidR="00725F55" w:rsidRPr="00280DC5">
        <w:rPr>
          <w:sz w:val="28"/>
          <w:szCs w:val="28"/>
        </w:rPr>
        <w:t xml:space="preserve">, </w:t>
      </w:r>
      <w:r w:rsidRPr="00280DC5">
        <w:rPr>
          <w:sz w:val="28"/>
          <w:szCs w:val="28"/>
        </w:rPr>
        <w:t>созыв собрания граждан затруднителен, полномочия собрания граждан могут осуществляться конференцией граждан (собранием делегатов)</w:t>
      </w:r>
      <w:r w:rsidR="00725F55" w:rsidRPr="00280DC5">
        <w:rPr>
          <w:sz w:val="28"/>
          <w:szCs w:val="28"/>
        </w:rPr>
        <w:t>».</w:t>
      </w:r>
    </w:p>
    <w:p w14:paraId="44ECC0EF" w14:textId="49B2663E" w:rsidR="00725F55" w:rsidRPr="00280DC5" w:rsidRDefault="00725F55" w:rsidP="00341579">
      <w:pPr>
        <w:ind w:firstLine="567"/>
        <w:jc w:val="both"/>
        <w:rPr>
          <w:sz w:val="28"/>
          <w:szCs w:val="28"/>
        </w:rPr>
      </w:pPr>
    </w:p>
    <w:p w14:paraId="5C09350F" w14:textId="39C45DCC" w:rsidR="00725F55" w:rsidRPr="00280DC5" w:rsidRDefault="00725F55" w:rsidP="00341579">
      <w:pPr>
        <w:ind w:firstLine="567"/>
        <w:jc w:val="both"/>
        <w:rPr>
          <w:b/>
          <w:bCs/>
          <w:sz w:val="28"/>
          <w:szCs w:val="28"/>
        </w:rPr>
      </w:pPr>
      <w:r w:rsidRPr="00280DC5">
        <w:rPr>
          <w:b/>
          <w:bCs/>
          <w:sz w:val="28"/>
          <w:szCs w:val="28"/>
        </w:rPr>
        <w:t xml:space="preserve">9. </w:t>
      </w:r>
      <w:r w:rsidR="001E6309" w:rsidRPr="00280DC5">
        <w:rPr>
          <w:b/>
          <w:bCs/>
          <w:sz w:val="28"/>
          <w:szCs w:val="28"/>
        </w:rPr>
        <w:t>Дополнить п</w:t>
      </w:r>
      <w:r w:rsidRPr="00280DC5">
        <w:rPr>
          <w:b/>
          <w:bCs/>
          <w:sz w:val="28"/>
          <w:szCs w:val="28"/>
        </w:rPr>
        <w:t>ункт 2 статьи 19 Устава абзацем следующего содержания:</w:t>
      </w:r>
    </w:p>
    <w:p w14:paraId="08E285E0" w14:textId="2365D340" w:rsidR="008F5954" w:rsidRPr="00FB5C1B" w:rsidRDefault="00725F55" w:rsidP="00341579">
      <w:pPr>
        <w:ind w:firstLine="567"/>
        <w:jc w:val="both"/>
        <w:rPr>
          <w:color w:val="000000"/>
          <w:sz w:val="28"/>
          <w:szCs w:val="28"/>
          <w:shd w:val="clear" w:color="auto" w:fill="FFFFFF"/>
        </w:rPr>
      </w:pPr>
      <w:r w:rsidRPr="00280DC5">
        <w:rPr>
          <w:sz w:val="28"/>
          <w:szCs w:val="28"/>
        </w:rPr>
        <w:lastRenderedPageBreak/>
        <w:t>«</w:t>
      </w:r>
      <w:r w:rsidRPr="00280DC5">
        <w:rPr>
          <w:color w:val="000000"/>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A46377D" w14:textId="12CB6924" w:rsidR="00725F55" w:rsidRDefault="00725F55" w:rsidP="00341579">
      <w:pPr>
        <w:ind w:firstLine="567"/>
        <w:jc w:val="both"/>
        <w:rPr>
          <w:color w:val="000000"/>
          <w:sz w:val="30"/>
          <w:szCs w:val="30"/>
          <w:shd w:val="clear" w:color="auto" w:fill="FFFFFF"/>
        </w:rPr>
      </w:pPr>
    </w:p>
    <w:p w14:paraId="208D3C6F" w14:textId="02D8AD93" w:rsidR="00725F55" w:rsidRPr="00FB5C1B" w:rsidRDefault="00976CBA" w:rsidP="00341579">
      <w:pPr>
        <w:ind w:firstLine="567"/>
        <w:jc w:val="both"/>
        <w:rPr>
          <w:b/>
          <w:bCs/>
          <w:color w:val="000000"/>
          <w:sz w:val="28"/>
          <w:szCs w:val="28"/>
          <w:shd w:val="clear" w:color="auto" w:fill="FFFFFF"/>
        </w:rPr>
      </w:pPr>
      <w:r w:rsidRPr="00FB5C1B">
        <w:rPr>
          <w:b/>
          <w:bCs/>
          <w:color w:val="000000"/>
          <w:sz w:val="28"/>
          <w:szCs w:val="28"/>
          <w:shd w:val="clear" w:color="auto" w:fill="FFFFFF"/>
        </w:rPr>
        <w:t>1</w:t>
      </w:r>
      <w:r w:rsidR="001E6309">
        <w:rPr>
          <w:b/>
          <w:bCs/>
          <w:color w:val="000000"/>
          <w:sz w:val="28"/>
          <w:szCs w:val="28"/>
          <w:shd w:val="clear" w:color="auto" w:fill="FFFFFF"/>
        </w:rPr>
        <w:t>0</w:t>
      </w:r>
      <w:r w:rsidRPr="00FB5C1B">
        <w:rPr>
          <w:b/>
          <w:bCs/>
          <w:color w:val="000000"/>
          <w:sz w:val="28"/>
          <w:szCs w:val="28"/>
          <w:shd w:val="clear" w:color="auto" w:fill="FFFFFF"/>
        </w:rPr>
        <w:t xml:space="preserve">. </w:t>
      </w:r>
      <w:r w:rsidR="001E6309">
        <w:rPr>
          <w:b/>
          <w:bCs/>
          <w:color w:val="000000"/>
          <w:sz w:val="28"/>
          <w:szCs w:val="28"/>
          <w:shd w:val="clear" w:color="auto" w:fill="FFFFFF"/>
        </w:rPr>
        <w:t>Дополнить п</w:t>
      </w:r>
      <w:r w:rsidRPr="00FB5C1B">
        <w:rPr>
          <w:b/>
          <w:bCs/>
          <w:color w:val="000000"/>
          <w:sz w:val="28"/>
          <w:szCs w:val="28"/>
          <w:shd w:val="clear" w:color="auto" w:fill="FFFFFF"/>
        </w:rPr>
        <w:t xml:space="preserve">ункт 3 статьи </w:t>
      </w:r>
      <w:r w:rsidR="008F5954" w:rsidRPr="00FB5C1B">
        <w:rPr>
          <w:b/>
          <w:bCs/>
          <w:color w:val="000000"/>
          <w:sz w:val="28"/>
          <w:szCs w:val="28"/>
          <w:shd w:val="clear" w:color="auto" w:fill="FFFFFF"/>
        </w:rPr>
        <w:t>19</w:t>
      </w:r>
      <w:r w:rsidRPr="00FB5C1B">
        <w:rPr>
          <w:b/>
          <w:bCs/>
          <w:color w:val="000000"/>
          <w:sz w:val="28"/>
          <w:szCs w:val="28"/>
          <w:shd w:val="clear" w:color="auto" w:fill="FFFFFF"/>
        </w:rPr>
        <w:t xml:space="preserve"> Устава абзацем следующего содержания:</w:t>
      </w:r>
    </w:p>
    <w:p w14:paraId="0C12CE33" w14:textId="02B6F98D" w:rsidR="00976CBA" w:rsidRPr="00FB5C1B" w:rsidRDefault="00976CBA" w:rsidP="00341579">
      <w:pPr>
        <w:ind w:firstLine="567"/>
        <w:jc w:val="both"/>
        <w:rPr>
          <w:sz w:val="28"/>
          <w:szCs w:val="28"/>
        </w:rPr>
      </w:pPr>
      <w:r w:rsidRPr="00FB5C1B">
        <w:rPr>
          <w:color w:val="000000"/>
          <w:sz w:val="28"/>
          <w:szCs w:val="28"/>
          <w:shd w:val="clear" w:color="auto" w:fill="FFFFFF"/>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9F9DBF4" w14:textId="39D36884" w:rsidR="00976CBA" w:rsidRDefault="00976CBA" w:rsidP="00341579">
      <w:pPr>
        <w:ind w:firstLine="567"/>
        <w:jc w:val="both"/>
      </w:pPr>
    </w:p>
    <w:p w14:paraId="7E5D6B5D" w14:textId="4ED72BFD" w:rsidR="0009358A" w:rsidRPr="0009358A" w:rsidRDefault="0009358A" w:rsidP="00341579">
      <w:pPr>
        <w:ind w:firstLine="567"/>
        <w:jc w:val="both"/>
        <w:rPr>
          <w:b/>
          <w:bCs/>
          <w:sz w:val="28"/>
          <w:szCs w:val="28"/>
        </w:rPr>
      </w:pPr>
      <w:r w:rsidRPr="0009358A">
        <w:rPr>
          <w:b/>
          <w:bCs/>
          <w:sz w:val="28"/>
          <w:szCs w:val="28"/>
        </w:rPr>
        <w:t>1</w:t>
      </w:r>
      <w:r w:rsidR="00341579">
        <w:rPr>
          <w:b/>
          <w:bCs/>
          <w:sz w:val="28"/>
          <w:szCs w:val="28"/>
        </w:rPr>
        <w:t>1</w:t>
      </w:r>
      <w:r w:rsidRPr="0009358A">
        <w:rPr>
          <w:b/>
          <w:bCs/>
          <w:sz w:val="28"/>
          <w:szCs w:val="28"/>
        </w:rPr>
        <w:t>. Изложить пункт 5 статьи 19 Устава в следующей редакции:</w:t>
      </w:r>
    </w:p>
    <w:p w14:paraId="4F0B0E29" w14:textId="4F5246AE" w:rsidR="0009358A" w:rsidRPr="0009358A" w:rsidRDefault="0009358A" w:rsidP="00341579">
      <w:pPr>
        <w:ind w:firstLine="567"/>
        <w:jc w:val="both"/>
        <w:rPr>
          <w:sz w:val="28"/>
          <w:szCs w:val="28"/>
          <w:shd w:val="clear" w:color="auto" w:fill="FFFFFF"/>
        </w:rPr>
      </w:pPr>
      <w:r w:rsidRPr="0009358A">
        <w:rPr>
          <w:sz w:val="28"/>
          <w:szCs w:val="28"/>
        </w:rPr>
        <w:t xml:space="preserve">«5. </w:t>
      </w:r>
      <w:r w:rsidRPr="0009358A">
        <w:rPr>
          <w:sz w:val="28"/>
          <w:szCs w:val="28"/>
          <w:shd w:val="clear" w:color="auto" w:fill="FFFFFF"/>
        </w:rPr>
        <w:t>Решение о назначении опроса граждан принимается Советом народных депутатов.</w:t>
      </w:r>
      <w:r w:rsidRPr="0009358A">
        <w:rPr>
          <w:b/>
          <w:bCs/>
          <w:sz w:val="28"/>
          <w:szCs w:val="28"/>
          <w:shd w:val="clear" w:color="auto" w:fill="FFFFFF"/>
        </w:rPr>
        <w:t xml:space="preserve"> </w:t>
      </w:r>
      <w:r w:rsidRPr="0009358A">
        <w:rPr>
          <w:sz w:val="28"/>
          <w:szCs w:val="28"/>
          <w:shd w:val="clear" w:color="auto" w:fill="FFFFFF"/>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Pr>
          <w:sz w:val="28"/>
          <w:szCs w:val="28"/>
          <w:shd w:val="clear" w:color="auto" w:fill="FFFFFF"/>
        </w:rPr>
        <w:t>«</w:t>
      </w:r>
      <w:r w:rsidRPr="0009358A">
        <w:rPr>
          <w:sz w:val="28"/>
          <w:szCs w:val="28"/>
          <w:shd w:val="clear" w:color="auto" w:fill="FFFFFF"/>
        </w:rPr>
        <w:t>Интернет</w:t>
      </w:r>
      <w:r>
        <w:rPr>
          <w:sz w:val="28"/>
          <w:szCs w:val="28"/>
          <w:shd w:val="clear" w:color="auto" w:fill="FFFFFF"/>
        </w:rPr>
        <w:t>»</w:t>
      </w:r>
      <w:r w:rsidRPr="0009358A">
        <w:rPr>
          <w:sz w:val="28"/>
          <w:szCs w:val="28"/>
          <w:shd w:val="clear" w:color="auto" w:fill="FFFFFF"/>
        </w:rPr>
        <w:t>. В нормативном правовом акте Совета народных депутатов о назначении опроса граждан устанавливаются:</w:t>
      </w:r>
    </w:p>
    <w:p w14:paraId="7BA65E0B" w14:textId="77777777" w:rsidR="0009358A" w:rsidRPr="0009358A" w:rsidRDefault="0009358A" w:rsidP="00341579">
      <w:pPr>
        <w:ind w:firstLine="567"/>
        <w:jc w:val="both"/>
        <w:rPr>
          <w:sz w:val="28"/>
          <w:szCs w:val="28"/>
        </w:rPr>
      </w:pPr>
      <w:r w:rsidRPr="0009358A">
        <w:rPr>
          <w:sz w:val="28"/>
          <w:szCs w:val="28"/>
        </w:rPr>
        <w:t>1) дата и сроки проведения опроса;</w:t>
      </w:r>
    </w:p>
    <w:p w14:paraId="23DA7743" w14:textId="088A2B52" w:rsidR="0009358A" w:rsidRPr="0009358A" w:rsidRDefault="0009358A" w:rsidP="00341579">
      <w:pPr>
        <w:ind w:firstLine="567"/>
        <w:jc w:val="both"/>
        <w:rPr>
          <w:rStyle w:val="a7"/>
          <w:color w:val="auto"/>
          <w:sz w:val="28"/>
          <w:szCs w:val="28"/>
          <w:u w:val="none"/>
        </w:rPr>
      </w:pPr>
      <w:r w:rsidRPr="0009358A">
        <w:rPr>
          <w:sz w:val="28"/>
          <w:szCs w:val="28"/>
        </w:rPr>
        <w:t>2) формулировка вопроса (вопросов), предлагаемого (предлагаемых) при проведении опроса;</w:t>
      </w:r>
      <w:r w:rsidRPr="0009358A">
        <w:rPr>
          <w:sz w:val="28"/>
          <w:szCs w:val="28"/>
        </w:rPr>
        <w:fldChar w:fldCharType="begin"/>
      </w:r>
      <w:r w:rsidRPr="0009358A">
        <w:rPr>
          <w:sz w:val="28"/>
          <w:szCs w:val="28"/>
        </w:rPr>
        <w:instrText xml:space="preserve"> HYPERLINK "https://online.consultant.ru/riv/cgi/online.cgi?req=query&amp;mode=backrefs&amp;rnd=ejIOAg&amp;REFBASE=LAW&amp;REFDOC=405832&amp;REFDST=100361&amp;REFPAGE=0&amp;REFTYPE=CDLT_CHILDLESS_CONTENTS_ITEM_MAIN_BACKREFS_P&amp;ts=30729165849343017259" </w:instrText>
      </w:r>
      <w:r w:rsidRPr="0009358A">
        <w:rPr>
          <w:sz w:val="28"/>
          <w:szCs w:val="28"/>
        </w:rPr>
        <w:fldChar w:fldCharType="separate"/>
      </w:r>
    </w:p>
    <w:p w14:paraId="0F1E1B10" w14:textId="77777777" w:rsidR="0009358A" w:rsidRPr="0009358A" w:rsidRDefault="0009358A" w:rsidP="00341579">
      <w:pPr>
        <w:ind w:firstLine="567"/>
        <w:jc w:val="both"/>
        <w:rPr>
          <w:sz w:val="28"/>
          <w:szCs w:val="28"/>
        </w:rPr>
      </w:pPr>
      <w:r w:rsidRPr="0009358A">
        <w:rPr>
          <w:sz w:val="28"/>
          <w:szCs w:val="28"/>
        </w:rPr>
        <w:fldChar w:fldCharType="end"/>
      </w:r>
      <w:r w:rsidRPr="0009358A">
        <w:rPr>
          <w:sz w:val="28"/>
          <w:szCs w:val="28"/>
        </w:rPr>
        <w:t>3) методика проведения опроса;</w:t>
      </w:r>
    </w:p>
    <w:p w14:paraId="1100E080" w14:textId="77777777" w:rsidR="0009358A" w:rsidRPr="0009358A" w:rsidRDefault="0009358A" w:rsidP="00341579">
      <w:pPr>
        <w:ind w:firstLine="567"/>
        <w:jc w:val="both"/>
        <w:rPr>
          <w:sz w:val="28"/>
          <w:szCs w:val="28"/>
        </w:rPr>
      </w:pPr>
      <w:r w:rsidRPr="0009358A">
        <w:rPr>
          <w:sz w:val="28"/>
          <w:szCs w:val="28"/>
        </w:rPr>
        <w:t>4) форма опросного листа;</w:t>
      </w:r>
    </w:p>
    <w:p w14:paraId="69B13E01" w14:textId="77777777" w:rsidR="0009358A" w:rsidRPr="0009358A" w:rsidRDefault="0009358A" w:rsidP="00341579">
      <w:pPr>
        <w:ind w:firstLine="567"/>
        <w:jc w:val="both"/>
        <w:rPr>
          <w:sz w:val="28"/>
          <w:szCs w:val="28"/>
        </w:rPr>
      </w:pPr>
      <w:r w:rsidRPr="0009358A">
        <w:rPr>
          <w:sz w:val="28"/>
          <w:szCs w:val="28"/>
        </w:rPr>
        <w:t>5) минимальная численность жителей муниципального образования, участвующих в опросе;</w:t>
      </w:r>
    </w:p>
    <w:p w14:paraId="5C6E988A" w14:textId="716F4F21" w:rsidR="00D16005" w:rsidRDefault="0009358A" w:rsidP="00341579">
      <w:pPr>
        <w:ind w:firstLine="567"/>
        <w:jc w:val="both"/>
        <w:rPr>
          <w:sz w:val="28"/>
          <w:szCs w:val="28"/>
        </w:rPr>
      </w:pPr>
      <w:r w:rsidRPr="0009358A">
        <w:rPr>
          <w:sz w:val="28"/>
          <w:szCs w:val="28"/>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sz w:val="28"/>
          <w:szCs w:val="28"/>
        </w:rPr>
        <w:t>«</w:t>
      </w:r>
      <w:r w:rsidRPr="0009358A">
        <w:rPr>
          <w:sz w:val="28"/>
          <w:szCs w:val="28"/>
        </w:rPr>
        <w:t>Интернет</w:t>
      </w:r>
      <w:r>
        <w:rPr>
          <w:sz w:val="28"/>
          <w:szCs w:val="28"/>
        </w:rPr>
        <w:t>»</w:t>
      </w:r>
      <w:r w:rsidRPr="0009358A">
        <w:rPr>
          <w:sz w:val="28"/>
          <w:szCs w:val="28"/>
        </w:rPr>
        <w:t>.</w:t>
      </w:r>
    </w:p>
    <w:p w14:paraId="563B9647" w14:textId="47011435" w:rsidR="00D16005" w:rsidRDefault="00D16005" w:rsidP="00341579">
      <w:pPr>
        <w:ind w:firstLine="567"/>
        <w:jc w:val="both"/>
        <w:rPr>
          <w:sz w:val="28"/>
          <w:szCs w:val="28"/>
        </w:rPr>
      </w:pPr>
    </w:p>
    <w:p w14:paraId="0F711D1C" w14:textId="07988FCC" w:rsidR="00D16005" w:rsidRPr="00280DC5" w:rsidRDefault="00D16005" w:rsidP="00341579">
      <w:pPr>
        <w:ind w:firstLine="567"/>
        <w:jc w:val="both"/>
        <w:rPr>
          <w:b/>
          <w:bCs/>
          <w:sz w:val="28"/>
          <w:szCs w:val="28"/>
        </w:rPr>
      </w:pPr>
      <w:r w:rsidRPr="00280DC5">
        <w:rPr>
          <w:b/>
          <w:bCs/>
          <w:sz w:val="28"/>
          <w:szCs w:val="28"/>
        </w:rPr>
        <w:t>13. Изложить подпункт 1 пункта 7 статьи 19 Устава в следующей редакции:</w:t>
      </w:r>
    </w:p>
    <w:p w14:paraId="6DC8DC7D" w14:textId="4B9EFA77" w:rsidR="00D16005" w:rsidRPr="00FB5C1B" w:rsidRDefault="00D16005" w:rsidP="00341579">
      <w:pPr>
        <w:ind w:firstLine="567"/>
        <w:jc w:val="both"/>
        <w:rPr>
          <w:color w:val="000000"/>
          <w:sz w:val="28"/>
          <w:szCs w:val="28"/>
          <w:shd w:val="clear" w:color="auto" w:fill="FFFFFF"/>
        </w:rPr>
      </w:pPr>
      <w:r w:rsidRPr="00280DC5">
        <w:rPr>
          <w:sz w:val="28"/>
          <w:szCs w:val="28"/>
        </w:rPr>
        <w:t>«1)</w:t>
      </w:r>
      <w:r w:rsidRPr="00280DC5">
        <w:rPr>
          <w:color w:val="000000"/>
          <w:sz w:val="28"/>
          <w:szCs w:val="28"/>
          <w:shd w:val="clear" w:color="auto" w:fill="FFFFFF"/>
        </w:rPr>
        <w:t xml:space="preserve">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2CFB87D1" w14:textId="752B303F" w:rsidR="00D16005" w:rsidRDefault="00D16005" w:rsidP="00D16005">
      <w:pPr>
        <w:jc w:val="both"/>
        <w:rPr>
          <w:color w:val="000000"/>
          <w:sz w:val="30"/>
          <w:szCs w:val="30"/>
          <w:shd w:val="clear" w:color="auto" w:fill="FFFFFF"/>
        </w:rPr>
      </w:pPr>
    </w:p>
    <w:p w14:paraId="74840577" w14:textId="74B3FA3A" w:rsidR="002A2A0B" w:rsidRPr="00FB5433" w:rsidRDefault="00963A62" w:rsidP="00341579">
      <w:pPr>
        <w:ind w:firstLine="567"/>
        <w:jc w:val="both"/>
      </w:pPr>
      <w:r>
        <w:rPr>
          <w:color w:val="000000"/>
          <w:sz w:val="30"/>
          <w:szCs w:val="30"/>
          <w:shd w:val="clear" w:color="auto" w:fill="FFFFFF"/>
        </w:rPr>
        <w:t xml:space="preserve">14. </w:t>
      </w:r>
      <w:r w:rsidR="002A2A0B" w:rsidRPr="00FB5433">
        <w:rPr>
          <w:b/>
          <w:sz w:val="28"/>
          <w:szCs w:val="28"/>
        </w:rPr>
        <w:t>Изложить подпункт 7 пункта 6 статьи 27 Устава в следующей редакции:</w:t>
      </w:r>
    </w:p>
    <w:p w14:paraId="2EE97526" w14:textId="7846EE36" w:rsidR="002A2A0B" w:rsidRPr="00FB5433" w:rsidRDefault="002A2A0B" w:rsidP="00341579">
      <w:pPr>
        <w:widowControl w:val="0"/>
        <w:tabs>
          <w:tab w:val="left" w:pos="360"/>
        </w:tabs>
        <w:ind w:firstLine="567"/>
        <w:jc w:val="both"/>
        <w:rPr>
          <w:bCs/>
          <w:sz w:val="28"/>
          <w:szCs w:val="28"/>
        </w:rPr>
      </w:pPr>
      <w:r w:rsidRPr="00FB5433">
        <w:rPr>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42D7877" w14:textId="77777777" w:rsidR="002A2A0B" w:rsidRPr="002A2A0B" w:rsidRDefault="002A2A0B" w:rsidP="002A2A0B">
      <w:pPr>
        <w:widowControl w:val="0"/>
        <w:tabs>
          <w:tab w:val="left" w:pos="360"/>
        </w:tabs>
        <w:spacing w:line="252" w:lineRule="auto"/>
        <w:rPr>
          <w:b/>
          <w:sz w:val="28"/>
          <w:szCs w:val="28"/>
        </w:rPr>
      </w:pPr>
    </w:p>
    <w:p w14:paraId="5F2D6497" w14:textId="11EA81EC" w:rsidR="002A2A0B" w:rsidRPr="002A2A0B" w:rsidRDefault="00FB5C1B" w:rsidP="00341579">
      <w:pPr>
        <w:widowControl w:val="0"/>
        <w:tabs>
          <w:tab w:val="left" w:pos="360"/>
        </w:tabs>
        <w:spacing w:line="252" w:lineRule="auto"/>
        <w:ind w:firstLine="567"/>
        <w:rPr>
          <w:b/>
          <w:sz w:val="28"/>
          <w:szCs w:val="28"/>
        </w:rPr>
      </w:pPr>
      <w:r>
        <w:rPr>
          <w:b/>
          <w:sz w:val="28"/>
          <w:szCs w:val="28"/>
        </w:rPr>
        <w:lastRenderedPageBreak/>
        <w:t xml:space="preserve">15. </w:t>
      </w:r>
      <w:r w:rsidR="002A2A0B" w:rsidRPr="002A2A0B">
        <w:rPr>
          <w:b/>
          <w:sz w:val="28"/>
          <w:szCs w:val="28"/>
        </w:rPr>
        <w:t>Изложить пункт 8 статьи 31 Устава в следующей редакции:</w:t>
      </w:r>
    </w:p>
    <w:p w14:paraId="2EFBF670" w14:textId="36E6F54E" w:rsidR="002A2A0B" w:rsidRPr="00FB5C1B" w:rsidRDefault="002A2A0B" w:rsidP="00341579">
      <w:pPr>
        <w:widowControl w:val="0"/>
        <w:tabs>
          <w:tab w:val="left" w:pos="360"/>
        </w:tabs>
        <w:ind w:firstLine="567"/>
        <w:jc w:val="both"/>
        <w:rPr>
          <w:bCs/>
          <w:sz w:val="28"/>
          <w:szCs w:val="28"/>
        </w:rPr>
      </w:pPr>
      <w:r w:rsidRPr="00FB5C1B">
        <w:rPr>
          <w:bCs/>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9F3EE9B" w14:textId="77777777" w:rsidR="002A2A0B" w:rsidRDefault="002A2A0B" w:rsidP="00CF328D">
      <w:pPr>
        <w:widowControl w:val="0"/>
        <w:tabs>
          <w:tab w:val="left" w:pos="360"/>
        </w:tabs>
        <w:spacing w:line="252" w:lineRule="auto"/>
        <w:rPr>
          <w:b/>
          <w:sz w:val="28"/>
          <w:szCs w:val="28"/>
        </w:rPr>
      </w:pPr>
    </w:p>
    <w:p w14:paraId="4D831C46" w14:textId="08D650C2" w:rsidR="00C8660F" w:rsidRPr="00FB5C1B" w:rsidRDefault="00FB5C1B" w:rsidP="00341579">
      <w:pPr>
        <w:widowControl w:val="0"/>
        <w:tabs>
          <w:tab w:val="left" w:pos="426"/>
        </w:tabs>
        <w:ind w:firstLine="567"/>
        <w:jc w:val="both"/>
        <w:rPr>
          <w:b/>
          <w:sz w:val="28"/>
          <w:szCs w:val="28"/>
        </w:rPr>
      </w:pPr>
      <w:r w:rsidRPr="00FB5C1B">
        <w:rPr>
          <w:b/>
          <w:sz w:val="28"/>
          <w:szCs w:val="28"/>
        </w:rPr>
        <w:t>16</w:t>
      </w:r>
      <w:r w:rsidR="002A2A0B" w:rsidRPr="00FB5C1B">
        <w:rPr>
          <w:b/>
          <w:sz w:val="28"/>
          <w:szCs w:val="28"/>
        </w:rPr>
        <w:t>.</w:t>
      </w:r>
      <w:r w:rsidRPr="00FB5C1B">
        <w:rPr>
          <w:b/>
          <w:sz w:val="28"/>
          <w:szCs w:val="28"/>
        </w:rPr>
        <w:t xml:space="preserve"> </w:t>
      </w:r>
      <w:r w:rsidR="000566CB" w:rsidRPr="00FB5C1B">
        <w:rPr>
          <w:b/>
          <w:sz w:val="28"/>
          <w:szCs w:val="28"/>
        </w:rPr>
        <w:t xml:space="preserve">Изложить </w:t>
      </w:r>
      <w:r w:rsidR="007315FE" w:rsidRPr="00FB5C1B">
        <w:rPr>
          <w:b/>
          <w:sz w:val="28"/>
          <w:szCs w:val="28"/>
        </w:rPr>
        <w:t xml:space="preserve">подпункт 9 </w:t>
      </w:r>
      <w:r w:rsidR="00014C35" w:rsidRPr="00FB5C1B">
        <w:rPr>
          <w:b/>
          <w:sz w:val="28"/>
          <w:szCs w:val="28"/>
        </w:rPr>
        <w:t>пункт</w:t>
      </w:r>
      <w:r w:rsidR="007315FE" w:rsidRPr="00FB5C1B">
        <w:rPr>
          <w:b/>
          <w:sz w:val="28"/>
          <w:szCs w:val="28"/>
        </w:rPr>
        <w:t>а</w:t>
      </w:r>
      <w:r w:rsidR="00014C35" w:rsidRPr="00FB5C1B">
        <w:rPr>
          <w:b/>
          <w:sz w:val="28"/>
          <w:szCs w:val="28"/>
        </w:rPr>
        <w:t xml:space="preserve"> 9 </w:t>
      </w:r>
      <w:r w:rsidR="000566CB" w:rsidRPr="00FB5C1B">
        <w:rPr>
          <w:b/>
          <w:sz w:val="28"/>
          <w:szCs w:val="28"/>
        </w:rPr>
        <w:t>стать</w:t>
      </w:r>
      <w:r w:rsidR="00014C35" w:rsidRPr="00FB5C1B">
        <w:rPr>
          <w:b/>
          <w:sz w:val="28"/>
          <w:szCs w:val="28"/>
        </w:rPr>
        <w:t>и</w:t>
      </w:r>
      <w:r w:rsidR="000566CB" w:rsidRPr="00FB5C1B">
        <w:rPr>
          <w:b/>
          <w:sz w:val="28"/>
          <w:szCs w:val="28"/>
        </w:rPr>
        <w:t xml:space="preserve"> </w:t>
      </w:r>
      <w:r w:rsidR="007315FE" w:rsidRPr="00FB5C1B">
        <w:rPr>
          <w:b/>
          <w:sz w:val="28"/>
          <w:szCs w:val="28"/>
        </w:rPr>
        <w:t>34.1</w:t>
      </w:r>
      <w:r w:rsidR="000566CB" w:rsidRPr="00FB5C1B">
        <w:rPr>
          <w:b/>
          <w:sz w:val="28"/>
          <w:szCs w:val="28"/>
        </w:rPr>
        <w:t xml:space="preserve"> Устава в следующей редакции:</w:t>
      </w:r>
    </w:p>
    <w:p w14:paraId="0446B6F3" w14:textId="4D72D4B5" w:rsidR="00014C35" w:rsidRPr="00FB5C1B" w:rsidRDefault="00014C35" w:rsidP="00341579">
      <w:pPr>
        <w:widowControl w:val="0"/>
        <w:tabs>
          <w:tab w:val="left" w:pos="426"/>
        </w:tabs>
        <w:ind w:firstLine="567"/>
        <w:jc w:val="both"/>
        <w:rPr>
          <w:bCs/>
          <w:sz w:val="28"/>
          <w:szCs w:val="28"/>
        </w:rPr>
      </w:pPr>
      <w:r w:rsidRPr="00FB5C1B">
        <w:rPr>
          <w:bCs/>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9570576" w14:textId="2A795450" w:rsidR="00050D06" w:rsidRDefault="00050D06" w:rsidP="00341579">
      <w:pPr>
        <w:widowControl w:val="0"/>
        <w:tabs>
          <w:tab w:val="left" w:pos="360"/>
        </w:tabs>
        <w:spacing w:line="252" w:lineRule="auto"/>
        <w:ind w:firstLine="567"/>
        <w:rPr>
          <w:b/>
          <w:sz w:val="28"/>
          <w:szCs w:val="28"/>
        </w:rPr>
      </w:pPr>
    </w:p>
    <w:p w14:paraId="0BA44FBE" w14:textId="6BF23ADE" w:rsidR="00050D06" w:rsidRPr="00FB5C1B" w:rsidRDefault="00BC606C" w:rsidP="00341579">
      <w:pPr>
        <w:pStyle w:val="a4"/>
        <w:widowControl w:val="0"/>
        <w:numPr>
          <w:ilvl w:val="0"/>
          <w:numId w:val="9"/>
        </w:numPr>
        <w:tabs>
          <w:tab w:val="left" w:pos="360"/>
        </w:tabs>
        <w:spacing w:line="252" w:lineRule="auto"/>
        <w:ind w:left="0" w:firstLine="567"/>
        <w:rPr>
          <w:b/>
          <w:sz w:val="28"/>
          <w:szCs w:val="28"/>
        </w:rPr>
      </w:pPr>
      <w:r>
        <w:rPr>
          <w:b/>
          <w:sz w:val="28"/>
          <w:szCs w:val="28"/>
        </w:rPr>
        <w:t xml:space="preserve"> </w:t>
      </w:r>
      <w:r w:rsidR="00050D06" w:rsidRPr="00FB5C1B">
        <w:rPr>
          <w:b/>
          <w:sz w:val="28"/>
          <w:szCs w:val="28"/>
        </w:rPr>
        <w:t>Добавить в стать</w:t>
      </w:r>
      <w:r w:rsidR="00FB5C1B" w:rsidRPr="00FB5C1B">
        <w:rPr>
          <w:b/>
          <w:sz w:val="28"/>
          <w:szCs w:val="28"/>
        </w:rPr>
        <w:t>ю</w:t>
      </w:r>
      <w:r w:rsidR="00050D06" w:rsidRPr="00FB5C1B">
        <w:rPr>
          <w:b/>
          <w:sz w:val="28"/>
          <w:szCs w:val="28"/>
        </w:rPr>
        <w:t xml:space="preserve"> 41 Устава </w:t>
      </w:r>
      <w:r w:rsidR="00FB5C1B" w:rsidRPr="00FB5C1B">
        <w:rPr>
          <w:b/>
          <w:sz w:val="28"/>
          <w:szCs w:val="28"/>
        </w:rPr>
        <w:t>пункт 7 следующего содержания:</w:t>
      </w:r>
    </w:p>
    <w:p w14:paraId="355650F3" w14:textId="44B74DFF" w:rsidR="00CD6A9A" w:rsidRPr="00BC606C" w:rsidRDefault="00050D06" w:rsidP="00341579">
      <w:pPr>
        <w:ind w:firstLine="567"/>
        <w:jc w:val="both"/>
        <w:rPr>
          <w:bCs/>
          <w:color w:val="000000"/>
          <w:sz w:val="28"/>
          <w:szCs w:val="28"/>
          <w:shd w:val="clear" w:color="auto" w:fill="FFFFFF"/>
        </w:rPr>
      </w:pPr>
      <w:r w:rsidRPr="00BC606C">
        <w:rPr>
          <w:bCs/>
          <w:sz w:val="28"/>
          <w:szCs w:val="28"/>
        </w:rPr>
        <w:t xml:space="preserve">«7. </w:t>
      </w:r>
      <w:r w:rsidR="00CD6A9A" w:rsidRPr="00BC606C">
        <w:rPr>
          <w:bCs/>
          <w:color w:val="000000"/>
          <w:sz w:val="28"/>
          <w:szCs w:val="28"/>
          <w:shd w:val="clear" w:color="auto" w:fill="FFFFFF"/>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Владимирской области, за исключением:</w:t>
      </w:r>
    </w:p>
    <w:p w14:paraId="47C74B27" w14:textId="77777777" w:rsidR="00CD6A9A" w:rsidRPr="00BC606C" w:rsidRDefault="00CD6A9A" w:rsidP="00BC606C">
      <w:pPr>
        <w:ind w:firstLine="567"/>
        <w:jc w:val="both"/>
        <w:rPr>
          <w:bCs/>
          <w:color w:val="000000"/>
          <w:sz w:val="28"/>
          <w:szCs w:val="28"/>
        </w:rPr>
      </w:pPr>
      <w:r w:rsidRPr="00BC606C">
        <w:rPr>
          <w:bCs/>
          <w:color w:val="000000"/>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439B0337" w14:textId="77777777" w:rsidR="00CD6A9A" w:rsidRPr="00BC606C" w:rsidRDefault="00CD6A9A" w:rsidP="00BC606C">
      <w:pPr>
        <w:ind w:firstLine="567"/>
        <w:jc w:val="both"/>
        <w:rPr>
          <w:bCs/>
          <w:color w:val="000000"/>
          <w:sz w:val="28"/>
          <w:szCs w:val="28"/>
        </w:rPr>
      </w:pPr>
      <w:r w:rsidRPr="00BC606C">
        <w:rPr>
          <w:bCs/>
          <w:color w:val="000000"/>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14:paraId="2CD72BF9" w14:textId="5EBA47F1" w:rsidR="00CD6A9A" w:rsidRPr="00BC606C" w:rsidRDefault="00CD6A9A" w:rsidP="00BC606C">
      <w:pPr>
        <w:ind w:firstLine="567"/>
        <w:jc w:val="both"/>
        <w:rPr>
          <w:bCs/>
          <w:color w:val="000000"/>
          <w:sz w:val="28"/>
          <w:szCs w:val="28"/>
        </w:rPr>
      </w:pPr>
      <w:r w:rsidRPr="00BC606C">
        <w:rPr>
          <w:bCs/>
          <w:color w:val="00000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F55CE8" w:rsidRPr="00BC606C">
        <w:rPr>
          <w:bCs/>
          <w:color w:val="000000"/>
          <w:sz w:val="28"/>
          <w:szCs w:val="28"/>
        </w:rPr>
        <w:t>».</w:t>
      </w:r>
    </w:p>
    <w:p w14:paraId="4C8296F9" w14:textId="7831519D" w:rsidR="00CD6A9A" w:rsidRPr="00BC606C" w:rsidRDefault="00CD6A9A" w:rsidP="00BC606C">
      <w:pPr>
        <w:spacing w:line="288" w:lineRule="atLeast"/>
        <w:ind w:firstLine="207"/>
        <w:jc w:val="both"/>
        <w:rPr>
          <w:bCs/>
          <w:color w:val="000000"/>
          <w:sz w:val="28"/>
          <w:szCs w:val="28"/>
        </w:rPr>
      </w:pPr>
    </w:p>
    <w:p w14:paraId="1714EACD" w14:textId="18806A34" w:rsidR="00CD6A9A" w:rsidRDefault="00CD6A9A" w:rsidP="00BC606C">
      <w:pPr>
        <w:spacing w:line="288" w:lineRule="atLeast"/>
        <w:ind w:firstLine="207"/>
        <w:jc w:val="both"/>
        <w:rPr>
          <w:color w:val="000000"/>
          <w:sz w:val="30"/>
          <w:szCs w:val="30"/>
        </w:rPr>
      </w:pPr>
    </w:p>
    <w:p w14:paraId="11771B6B" w14:textId="1A247BAB" w:rsidR="00CD6A9A" w:rsidRPr="00BC606C" w:rsidRDefault="00341579" w:rsidP="00341579">
      <w:pPr>
        <w:pStyle w:val="a4"/>
        <w:numPr>
          <w:ilvl w:val="0"/>
          <w:numId w:val="9"/>
        </w:numPr>
        <w:spacing w:line="288" w:lineRule="atLeast"/>
        <w:ind w:left="0" w:firstLine="567"/>
        <w:jc w:val="both"/>
        <w:rPr>
          <w:b/>
          <w:bCs/>
          <w:color w:val="000000"/>
          <w:sz w:val="28"/>
          <w:szCs w:val="28"/>
        </w:rPr>
      </w:pPr>
      <w:r>
        <w:rPr>
          <w:b/>
          <w:bCs/>
          <w:color w:val="000000"/>
          <w:sz w:val="28"/>
          <w:szCs w:val="28"/>
        </w:rPr>
        <w:t>Дополнить</w:t>
      </w:r>
      <w:r w:rsidR="00CD6A9A" w:rsidRPr="00BC606C">
        <w:rPr>
          <w:b/>
          <w:bCs/>
          <w:color w:val="000000"/>
          <w:sz w:val="28"/>
          <w:szCs w:val="28"/>
        </w:rPr>
        <w:t xml:space="preserve"> статью 41 Устава </w:t>
      </w:r>
      <w:r w:rsidR="00BC606C" w:rsidRPr="00BC606C">
        <w:rPr>
          <w:b/>
          <w:bCs/>
          <w:color w:val="000000"/>
          <w:sz w:val="28"/>
          <w:szCs w:val="28"/>
        </w:rPr>
        <w:t>пункт</w:t>
      </w:r>
      <w:r>
        <w:rPr>
          <w:b/>
          <w:bCs/>
          <w:color w:val="000000"/>
          <w:sz w:val="28"/>
          <w:szCs w:val="28"/>
        </w:rPr>
        <w:t>ом</w:t>
      </w:r>
      <w:r w:rsidR="00BC606C" w:rsidRPr="00BC606C">
        <w:rPr>
          <w:b/>
          <w:bCs/>
          <w:color w:val="000000"/>
          <w:sz w:val="28"/>
          <w:szCs w:val="28"/>
        </w:rPr>
        <w:t xml:space="preserve"> 8 следующего содержания</w:t>
      </w:r>
      <w:r w:rsidR="00CD6A9A" w:rsidRPr="00BC606C">
        <w:rPr>
          <w:b/>
          <w:bCs/>
          <w:color w:val="000000"/>
          <w:sz w:val="28"/>
          <w:szCs w:val="28"/>
        </w:rPr>
        <w:t>:</w:t>
      </w:r>
    </w:p>
    <w:p w14:paraId="716A266E" w14:textId="7CB926E5" w:rsidR="00F55CE8" w:rsidRPr="00BC606C" w:rsidRDefault="00CD6A9A" w:rsidP="00341579">
      <w:pPr>
        <w:ind w:firstLine="567"/>
        <w:jc w:val="both"/>
        <w:rPr>
          <w:sz w:val="28"/>
          <w:szCs w:val="28"/>
        </w:rPr>
      </w:pPr>
      <w:r w:rsidRPr="00BC606C">
        <w:rPr>
          <w:color w:val="000000"/>
          <w:sz w:val="28"/>
          <w:szCs w:val="28"/>
        </w:rPr>
        <w:lastRenderedPageBreak/>
        <w:t xml:space="preserve">«8. </w:t>
      </w:r>
      <w:r w:rsidR="00F55CE8" w:rsidRPr="00BC606C">
        <w:rPr>
          <w:color w:val="000000"/>
          <w:sz w:val="28"/>
          <w:szCs w:val="28"/>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20998469" w14:textId="10514020" w:rsidR="00CD6A9A" w:rsidRPr="00CD6A9A" w:rsidRDefault="00CD6A9A" w:rsidP="00BC606C">
      <w:pPr>
        <w:spacing w:line="288" w:lineRule="atLeast"/>
        <w:ind w:firstLine="207"/>
        <w:jc w:val="both"/>
        <w:rPr>
          <w:color w:val="000000"/>
          <w:sz w:val="30"/>
          <w:szCs w:val="30"/>
        </w:rPr>
      </w:pPr>
    </w:p>
    <w:p w14:paraId="33A4AD26" w14:textId="3B14CFE5" w:rsidR="00050D06" w:rsidRPr="00050D06" w:rsidRDefault="00050D06" w:rsidP="00BC606C">
      <w:pPr>
        <w:widowControl w:val="0"/>
        <w:tabs>
          <w:tab w:val="left" w:pos="360"/>
        </w:tabs>
        <w:spacing w:line="252" w:lineRule="auto"/>
        <w:ind w:firstLine="207"/>
        <w:rPr>
          <w:b/>
          <w:sz w:val="28"/>
          <w:szCs w:val="28"/>
        </w:rPr>
      </w:pPr>
    </w:p>
    <w:p w14:paraId="0EB46BB3" w14:textId="7A988508" w:rsidR="00526F40" w:rsidRDefault="00526F40" w:rsidP="00341579">
      <w:pPr>
        <w:pStyle w:val="a4"/>
        <w:widowControl w:val="0"/>
        <w:numPr>
          <w:ilvl w:val="0"/>
          <w:numId w:val="9"/>
        </w:numPr>
        <w:tabs>
          <w:tab w:val="left" w:pos="360"/>
        </w:tabs>
        <w:spacing w:line="252" w:lineRule="auto"/>
        <w:ind w:left="0" w:firstLine="567"/>
        <w:rPr>
          <w:b/>
          <w:sz w:val="28"/>
          <w:szCs w:val="28"/>
        </w:rPr>
      </w:pPr>
      <w:r>
        <w:rPr>
          <w:b/>
          <w:sz w:val="28"/>
          <w:szCs w:val="28"/>
        </w:rPr>
        <w:t>Изложить пункт 5 статьи 44 Устава в следующей редакции:</w:t>
      </w:r>
    </w:p>
    <w:p w14:paraId="343C32FA" w14:textId="77777777" w:rsidR="00C75D0D" w:rsidRPr="00F55CE8" w:rsidRDefault="00526F40" w:rsidP="00341579">
      <w:pPr>
        <w:widowControl w:val="0"/>
        <w:tabs>
          <w:tab w:val="left" w:pos="360"/>
        </w:tabs>
        <w:ind w:firstLine="567"/>
        <w:jc w:val="both"/>
        <w:rPr>
          <w:bCs/>
          <w:sz w:val="28"/>
          <w:szCs w:val="28"/>
        </w:rPr>
      </w:pPr>
      <w:r w:rsidRPr="00F55CE8">
        <w:rPr>
          <w:bCs/>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после их государственной регистрации и вступают в силу после их официального опубликования. </w:t>
      </w:r>
    </w:p>
    <w:p w14:paraId="338A663F" w14:textId="4D17EC68" w:rsidR="00526F40" w:rsidRPr="00F55CE8" w:rsidRDefault="00526F40" w:rsidP="00BC606C">
      <w:pPr>
        <w:widowControl w:val="0"/>
        <w:tabs>
          <w:tab w:val="left" w:pos="360"/>
        </w:tabs>
        <w:ind w:firstLine="567"/>
        <w:jc w:val="both"/>
        <w:rPr>
          <w:bCs/>
          <w:sz w:val="28"/>
          <w:szCs w:val="28"/>
        </w:rPr>
      </w:pPr>
      <w:r w:rsidRPr="00F55CE8">
        <w:rPr>
          <w:bCs/>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r w:rsidR="00C75D0D" w:rsidRPr="00F55CE8">
        <w:rPr>
          <w:bCs/>
          <w:sz w:val="28"/>
          <w:szCs w:val="28"/>
        </w:rPr>
        <w:t>».</w:t>
      </w:r>
    </w:p>
    <w:p w14:paraId="5AD0ADD4" w14:textId="54EFF77D" w:rsidR="00526F40" w:rsidRPr="00F55CE8" w:rsidRDefault="00526F40" w:rsidP="00BC606C">
      <w:pPr>
        <w:ind w:firstLine="567"/>
        <w:jc w:val="both"/>
        <w:rPr>
          <w:bCs/>
          <w:sz w:val="28"/>
          <w:szCs w:val="28"/>
        </w:rPr>
      </w:pPr>
      <w:r w:rsidRPr="00F55CE8">
        <w:rPr>
          <w:bCs/>
          <w:sz w:val="28"/>
          <w:szCs w:val="28"/>
        </w:rPr>
        <w:t>Глава муниципального образования поселок Красное Эхо (сельское поселение) Гусь-Хрустального района в течение 10 дней со дня официального опубликования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сведения об источнике и о дате официального опубликования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субъекта Российской Федерации.</w:t>
      </w:r>
    </w:p>
    <w:p w14:paraId="0E4D515C" w14:textId="10B4B6A6" w:rsidR="00526F40" w:rsidRPr="00F55CE8" w:rsidRDefault="00526F40" w:rsidP="00BC606C">
      <w:pPr>
        <w:ind w:firstLine="567"/>
        <w:jc w:val="both"/>
        <w:rPr>
          <w:bCs/>
          <w:sz w:val="28"/>
          <w:szCs w:val="28"/>
        </w:rPr>
      </w:pPr>
      <w:r w:rsidRPr="00F55CE8">
        <w:rPr>
          <w:bCs/>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4736DEE2" w14:textId="77777777" w:rsidR="00526F40" w:rsidRPr="00F55CE8" w:rsidRDefault="00526F40" w:rsidP="00BC606C">
      <w:pPr>
        <w:ind w:firstLine="567"/>
        <w:jc w:val="both"/>
        <w:rPr>
          <w:bCs/>
          <w:sz w:val="28"/>
          <w:szCs w:val="28"/>
        </w:rPr>
      </w:pPr>
      <w:r w:rsidRPr="00F55CE8">
        <w:rPr>
          <w:bCs/>
          <w:sz w:val="28"/>
          <w:szCs w:val="28"/>
        </w:rPr>
        <w:t>Изменений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14:paraId="1F11613D" w14:textId="129C7123" w:rsidR="00526F40" w:rsidRDefault="00526F40" w:rsidP="00BC606C">
      <w:pPr>
        <w:ind w:firstLine="207"/>
        <w:jc w:val="both"/>
        <w:rPr>
          <w:bCs/>
          <w:sz w:val="28"/>
          <w:szCs w:val="28"/>
        </w:rPr>
      </w:pPr>
    </w:p>
    <w:p w14:paraId="16ACF41B" w14:textId="041D5F9E" w:rsidR="0054508E" w:rsidRDefault="0054508E" w:rsidP="00BC606C">
      <w:pPr>
        <w:ind w:firstLine="207"/>
        <w:jc w:val="both"/>
        <w:rPr>
          <w:bCs/>
          <w:sz w:val="28"/>
          <w:szCs w:val="28"/>
        </w:rPr>
      </w:pPr>
    </w:p>
    <w:p w14:paraId="75E9DF86" w14:textId="19EC0EA6" w:rsidR="0054508E" w:rsidRPr="00BC606C" w:rsidRDefault="00341579" w:rsidP="00341579">
      <w:pPr>
        <w:pStyle w:val="a4"/>
        <w:numPr>
          <w:ilvl w:val="0"/>
          <w:numId w:val="9"/>
        </w:numPr>
        <w:ind w:left="0" w:firstLine="567"/>
        <w:jc w:val="both"/>
        <w:rPr>
          <w:b/>
          <w:sz w:val="28"/>
          <w:szCs w:val="28"/>
        </w:rPr>
      </w:pPr>
      <w:r>
        <w:rPr>
          <w:b/>
          <w:sz w:val="28"/>
          <w:szCs w:val="28"/>
        </w:rPr>
        <w:t>Дополнить</w:t>
      </w:r>
      <w:r w:rsidR="0054508E" w:rsidRPr="00BC606C">
        <w:rPr>
          <w:b/>
          <w:sz w:val="28"/>
          <w:szCs w:val="28"/>
        </w:rPr>
        <w:t xml:space="preserve"> пункт 1 статьи 49.1 Устава подпункт</w:t>
      </w:r>
      <w:r>
        <w:rPr>
          <w:b/>
          <w:sz w:val="28"/>
          <w:szCs w:val="28"/>
        </w:rPr>
        <w:t>ом</w:t>
      </w:r>
      <w:r w:rsidR="0054508E" w:rsidRPr="00BC606C">
        <w:rPr>
          <w:b/>
          <w:sz w:val="28"/>
          <w:szCs w:val="28"/>
        </w:rPr>
        <w:t xml:space="preserve"> 5 следующего содержания:</w:t>
      </w:r>
    </w:p>
    <w:p w14:paraId="03F156C9" w14:textId="07EC5A23" w:rsidR="00720A03" w:rsidRPr="00F55CE8" w:rsidRDefault="0054508E" w:rsidP="00341579">
      <w:pPr>
        <w:ind w:firstLine="567"/>
        <w:jc w:val="both"/>
        <w:rPr>
          <w:bCs/>
          <w:sz w:val="28"/>
          <w:szCs w:val="28"/>
        </w:rPr>
      </w:pPr>
      <w:r>
        <w:rPr>
          <w:bCs/>
          <w:sz w:val="28"/>
          <w:szCs w:val="28"/>
        </w:rPr>
        <w:t xml:space="preserve">«5)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от 06.10.2003 г.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r w:rsidR="00720A03">
        <w:rPr>
          <w:bCs/>
          <w:sz w:val="28"/>
          <w:szCs w:val="28"/>
        </w:rPr>
        <w:t>вышеуказанного федерального закона».</w:t>
      </w:r>
    </w:p>
    <w:p w14:paraId="792A282C" w14:textId="77777777" w:rsidR="009F5F23" w:rsidRDefault="009F5F23" w:rsidP="00BC606C">
      <w:pPr>
        <w:ind w:firstLine="207"/>
        <w:jc w:val="both"/>
        <w:rPr>
          <w:b/>
          <w:sz w:val="28"/>
          <w:szCs w:val="28"/>
        </w:rPr>
      </w:pPr>
    </w:p>
    <w:p w14:paraId="78CC3287" w14:textId="761B67E4" w:rsidR="00526F40" w:rsidRPr="00BC606C" w:rsidRDefault="00BC606C" w:rsidP="00341579">
      <w:pPr>
        <w:pStyle w:val="a4"/>
        <w:numPr>
          <w:ilvl w:val="0"/>
          <w:numId w:val="9"/>
        </w:numPr>
        <w:ind w:left="0" w:firstLine="567"/>
        <w:jc w:val="both"/>
        <w:rPr>
          <w:b/>
          <w:sz w:val="28"/>
          <w:szCs w:val="28"/>
        </w:rPr>
      </w:pPr>
      <w:r>
        <w:rPr>
          <w:b/>
          <w:sz w:val="28"/>
          <w:szCs w:val="28"/>
        </w:rPr>
        <w:t xml:space="preserve"> Исключить п</w:t>
      </w:r>
      <w:r w:rsidR="00720A03" w:rsidRPr="00BC606C">
        <w:rPr>
          <w:b/>
          <w:sz w:val="28"/>
          <w:szCs w:val="28"/>
        </w:rPr>
        <w:t>ункт 2 статьи 49.1 Устав</w:t>
      </w:r>
      <w:r>
        <w:rPr>
          <w:b/>
          <w:sz w:val="28"/>
          <w:szCs w:val="28"/>
        </w:rPr>
        <w:t>а.</w:t>
      </w:r>
    </w:p>
    <w:p w14:paraId="2DBCF116" w14:textId="44799D8D" w:rsidR="009F5F23" w:rsidRDefault="009F5F23" w:rsidP="00BC606C">
      <w:pPr>
        <w:ind w:firstLine="207"/>
        <w:jc w:val="both"/>
        <w:rPr>
          <w:b/>
          <w:sz w:val="28"/>
          <w:szCs w:val="28"/>
        </w:rPr>
      </w:pPr>
    </w:p>
    <w:p w14:paraId="089E0BC8" w14:textId="089AC504" w:rsidR="009F5F23" w:rsidRPr="00BC606C" w:rsidRDefault="00BC606C" w:rsidP="00341579">
      <w:pPr>
        <w:pStyle w:val="a4"/>
        <w:numPr>
          <w:ilvl w:val="0"/>
          <w:numId w:val="9"/>
        </w:numPr>
        <w:ind w:left="0" w:firstLine="567"/>
        <w:jc w:val="both"/>
        <w:rPr>
          <w:b/>
          <w:sz w:val="28"/>
          <w:szCs w:val="28"/>
        </w:rPr>
      </w:pPr>
      <w:r>
        <w:rPr>
          <w:b/>
          <w:sz w:val="28"/>
          <w:szCs w:val="28"/>
        </w:rPr>
        <w:t xml:space="preserve"> </w:t>
      </w:r>
      <w:r w:rsidR="006E7518">
        <w:rPr>
          <w:b/>
          <w:sz w:val="28"/>
          <w:szCs w:val="28"/>
        </w:rPr>
        <w:t>Изложить п</w:t>
      </w:r>
      <w:r w:rsidR="009F5F23" w:rsidRPr="00BC606C">
        <w:rPr>
          <w:b/>
          <w:sz w:val="28"/>
          <w:szCs w:val="28"/>
        </w:rPr>
        <w:t>ункт 3 статьи 49.1 Устава в следующей редакции:</w:t>
      </w:r>
    </w:p>
    <w:p w14:paraId="60BEDA36" w14:textId="1398D0C8" w:rsidR="00720A03" w:rsidRPr="006E7518" w:rsidRDefault="009F5F23" w:rsidP="006E7518">
      <w:pPr>
        <w:ind w:firstLine="567"/>
        <w:jc w:val="both"/>
        <w:rPr>
          <w:bCs/>
          <w:sz w:val="28"/>
          <w:szCs w:val="28"/>
        </w:rPr>
      </w:pPr>
      <w:r w:rsidRPr="006E7518">
        <w:rPr>
          <w:bCs/>
          <w:sz w:val="28"/>
          <w:szCs w:val="28"/>
        </w:rPr>
        <w:t xml:space="preserve">«3. </w:t>
      </w:r>
      <w:r w:rsidR="00720A03" w:rsidRPr="006E7518">
        <w:rPr>
          <w:bCs/>
          <w:sz w:val="28"/>
          <w:szCs w:val="28"/>
        </w:rPr>
        <w:t xml:space="preserve"> В случаях возникновения у муниципального образования права собственности на имущество, не предназначенное для решения установленных настоящим У</w:t>
      </w:r>
      <w:r w:rsidRPr="006E7518">
        <w:rPr>
          <w:bCs/>
          <w:sz w:val="28"/>
          <w:szCs w:val="28"/>
        </w:rPr>
        <w:t>ставом вопросов местного значения, указанное имущество подлежит перепрофилированию (изменению целевого назначения имущества) либо отчуждению».</w:t>
      </w:r>
    </w:p>
    <w:p w14:paraId="48346EAE" w14:textId="4CBB6F49" w:rsidR="00526F40" w:rsidRPr="00526F40" w:rsidRDefault="00526F40" w:rsidP="00526F40">
      <w:pPr>
        <w:widowControl w:val="0"/>
        <w:tabs>
          <w:tab w:val="left" w:pos="360"/>
        </w:tabs>
        <w:spacing w:line="252" w:lineRule="auto"/>
        <w:rPr>
          <w:b/>
          <w:sz w:val="28"/>
          <w:szCs w:val="28"/>
        </w:rPr>
      </w:pPr>
    </w:p>
    <w:p w14:paraId="22DE4E02" w14:textId="45636663" w:rsidR="00014C35" w:rsidRDefault="00014C35" w:rsidP="00014C35">
      <w:pPr>
        <w:widowControl w:val="0"/>
        <w:tabs>
          <w:tab w:val="left" w:pos="360"/>
        </w:tabs>
        <w:spacing w:line="252" w:lineRule="auto"/>
        <w:rPr>
          <w:b/>
          <w:sz w:val="28"/>
          <w:szCs w:val="28"/>
        </w:rPr>
      </w:pPr>
    </w:p>
    <w:p w14:paraId="115BBEA2" w14:textId="77777777" w:rsidR="00014C35" w:rsidRPr="00014C35" w:rsidRDefault="00014C35" w:rsidP="00014C35">
      <w:pPr>
        <w:widowControl w:val="0"/>
        <w:tabs>
          <w:tab w:val="left" w:pos="360"/>
        </w:tabs>
        <w:spacing w:line="252" w:lineRule="auto"/>
        <w:rPr>
          <w:b/>
          <w:sz w:val="28"/>
          <w:szCs w:val="28"/>
        </w:rPr>
      </w:pPr>
    </w:p>
    <w:p w14:paraId="42C92BE0" w14:textId="3AA4F9CF" w:rsidR="00955ACE" w:rsidRDefault="00955ACE" w:rsidP="00222772">
      <w:pPr>
        <w:widowControl w:val="0"/>
        <w:tabs>
          <w:tab w:val="left" w:pos="360"/>
        </w:tabs>
        <w:spacing w:line="252" w:lineRule="auto"/>
        <w:rPr>
          <w:b/>
          <w:sz w:val="28"/>
          <w:szCs w:val="28"/>
        </w:rPr>
      </w:pPr>
    </w:p>
    <w:p w14:paraId="052AAEE5" w14:textId="20B0292A" w:rsidR="000952F0" w:rsidRPr="00A76903" w:rsidRDefault="00E30945" w:rsidP="00A76903">
      <w:pPr>
        <w:spacing w:line="252" w:lineRule="auto"/>
        <w:ind w:left="708"/>
        <w:rPr>
          <w:sz w:val="28"/>
          <w:szCs w:val="28"/>
        </w:rPr>
      </w:pPr>
      <w:r w:rsidRPr="00A76903">
        <w:rPr>
          <w:sz w:val="28"/>
          <w:szCs w:val="28"/>
        </w:rPr>
        <w:t xml:space="preserve"> </w:t>
      </w:r>
    </w:p>
    <w:sectPr w:rsidR="000952F0" w:rsidRPr="00A76903" w:rsidSect="000952F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5BE2"/>
    <w:multiLevelType w:val="hybridMultilevel"/>
    <w:tmpl w:val="934EA8C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884FCB"/>
    <w:multiLevelType w:val="hybridMultilevel"/>
    <w:tmpl w:val="6394C56E"/>
    <w:lvl w:ilvl="0" w:tplc="161699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15:restartNumberingAfterBreak="0">
    <w:nsid w:val="1F913E20"/>
    <w:multiLevelType w:val="hybridMultilevel"/>
    <w:tmpl w:val="06509ECA"/>
    <w:lvl w:ilvl="0" w:tplc="0419000F">
      <w:start w:val="1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72AB9"/>
    <w:multiLevelType w:val="hybridMultilevel"/>
    <w:tmpl w:val="43461F78"/>
    <w:lvl w:ilvl="0" w:tplc="7E64239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15:restartNumberingAfterBreak="0">
    <w:nsid w:val="32AA6EEA"/>
    <w:multiLevelType w:val="hybridMultilevel"/>
    <w:tmpl w:val="FA60C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8C426C"/>
    <w:multiLevelType w:val="hybridMultilevel"/>
    <w:tmpl w:val="4B020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013B66"/>
    <w:multiLevelType w:val="multilevel"/>
    <w:tmpl w:val="56013B66"/>
    <w:name w:val="Нумерованный список 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57663F46"/>
    <w:multiLevelType w:val="hybridMultilevel"/>
    <w:tmpl w:val="4B0205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1A0128A"/>
    <w:multiLevelType w:val="hybridMultilevel"/>
    <w:tmpl w:val="43383D48"/>
    <w:lvl w:ilvl="0" w:tplc="05141282">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num w:numId="1">
    <w:abstractNumId w:val="8"/>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0C"/>
    <w:rsid w:val="0000138A"/>
    <w:rsid w:val="00014C35"/>
    <w:rsid w:val="00042966"/>
    <w:rsid w:val="00050D06"/>
    <w:rsid w:val="000539AE"/>
    <w:rsid w:val="00054120"/>
    <w:rsid w:val="00055DA7"/>
    <w:rsid w:val="000566CB"/>
    <w:rsid w:val="00077B21"/>
    <w:rsid w:val="0009358A"/>
    <w:rsid w:val="000952F0"/>
    <w:rsid w:val="000E1E9F"/>
    <w:rsid w:val="000F3B92"/>
    <w:rsid w:val="00104232"/>
    <w:rsid w:val="001110E3"/>
    <w:rsid w:val="00136AD6"/>
    <w:rsid w:val="00186AF8"/>
    <w:rsid w:val="00187C0C"/>
    <w:rsid w:val="00193964"/>
    <w:rsid w:val="001A25F3"/>
    <w:rsid w:val="001A500E"/>
    <w:rsid w:val="001A6D52"/>
    <w:rsid w:val="001B4EFB"/>
    <w:rsid w:val="001D6031"/>
    <w:rsid w:val="001E6309"/>
    <w:rsid w:val="001F68F6"/>
    <w:rsid w:val="00201092"/>
    <w:rsid w:val="002110B8"/>
    <w:rsid w:val="00222772"/>
    <w:rsid w:val="002315CF"/>
    <w:rsid w:val="00247DCB"/>
    <w:rsid w:val="002662F9"/>
    <w:rsid w:val="00280DC5"/>
    <w:rsid w:val="00284513"/>
    <w:rsid w:val="00287FB4"/>
    <w:rsid w:val="002A2A0B"/>
    <w:rsid w:val="002B2307"/>
    <w:rsid w:val="002C2A90"/>
    <w:rsid w:val="002E5720"/>
    <w:rsid w:val="00323CB8"/>
    <w:rsid w:val="00341579"/>
    <w:rsid w:val="003D1B25"/>
    <w:rsid w:val="003D7FAE"/>
    <w:rsid w:val="003F0F32"/>
    <w:rsid w:val="00404482"/>
    <w:rsid w:val="004059E4"/>
    <w:rsid w:val="0041235A"/>
    <w:rsid w:val="00422B31"/>
    <w:rsid w:val="004604E8"/>
    <w:rsid w:val="00494ACC"/>
    <w:rsid w:val="004C143E"/>
    <w:rsid w:val="004C2421"/>
    <w:rsid w:val="00526F40"/>
    <w:rsid w:val="00540EA1"/>
    <w:rsid w:val="00544B07"/>
    <w:rsid w:val="0054508E"/>
    <w:rsid w:val="00547918"/>
    <w:rsid w:val="00547F17"/>
    <w:rsid w:val="005543C8"/>
    <w:rsid w:val="00572E71"/>
    <w:rsid w:val="005D6C31"/>
    <w:rsid w:val="005E3692"/>
    <w:rsid w:val="005E6484"/>
    <w:rsid w:val="005E74E6"/>
    <w:rsid w:val="00630C7D"/>
    <w:rsid w:val="0065780E"/>
    <w:rsid w:val="00681520"/>
    <w:rsid w:val="00685608"/>
    <w:rsid w:val="006B2DDB"/>
    <w:rsid w:val="006E51BC"/>
    <w:rsid w:val="006E7518"/>
    <w:rsid w:val="006F1720"/>
    <w:rsid w:val="00700DB1"/>
    <w:rsid w:val="00720A03"/>
    <w:rsid w:val="00725F55"/>
    <w:rsid w:val="007270A7"/>
    <w:rsid w:val="007315FE"/>
    <w:rsid w:val="00736A1A"/>
    <w:rsid w:val="00744561"/>
    <w:rsid w:val="00756371"/>
    <w:rsid w:val="007563CD"/>
    <w:rsid w:val="00757288"/>
    <w:rsid w:val="00763137"/>
    <w:rsid w:val="00776A69"/>
    <w:rsid w:val="007D5F52"/>
    <w:rsid w:val="007F32C4"/>
    <w:rsid w:val="00810A28"/>
    <w:rsid w:val="008357C2"/>
    <w:rsid w:val="00892662"/>
    <w:rsid w:val="008B2C60"/>
    <w:rsid w:val="008B7C04"/>
    <w:rsid w:val="008D0ED8"/>
    <w:rsid w:val="008E4373"/>
    <w:rsid w:val="008F5954"/>
    <w:rsid w:val="009159FB"/>
    <w:rsid w:val="00940035"/>
    <w:rsid w:val="00951487"/>
    <w:rsid w:val="0095213F"/>
    <w:rsid w:val="00955ACE"/>
    <w:rsid w:val="00963A62"/>
    <w:rsid w:val="0096799C"/>
    <w:rsid w:val="00976CBA"/>
    <w:rsid w:val="009A2B4D"/>
    <w:rsid w:val="009A7729"/>
    <w:rsid w:val="009D613B"/>
    <w:rsid w:val="009E234A"/>
    <w:rsid w:val="009F1BEC"/>
    <w:rsid w:val="009F5F23"/>
    <w:rsid w:val="00A24DF2"/>
    <w:rsid w:val="00A25EB9"/>
    <w:rsid w:val="00A65A54"/>
    <w:rsid w:val="00A76903"/>
    <w:rsid w:val="00AA0052"/>
    <w:rsid w:val="00AB2DD5"/>
    <w:rsid w:val="00AC13DA"/>
    <w:rsid w:val="00AD069B"/>
    <w:rsid w:val="00B0698B"/>
    <w:rsid w:val="00B306B6"/>
    <w:rsid w:val="00B62AD9"/>
    <w:rsid w:val="00B677C1"/>
    <w:rsid w:val="00B67984"/>
    <w:rsid w:val="00B67DB8"/>
    <w:rsid w:val="00B8543C"/>
    <w:rsid w:val="00B8770C"/>
    <w:rsid w:val="00BA56A7"/>
    <w:rsid w:val="00BB5A8E"/>
    <w:rsid w:val="00BC606C"/>
    <w:rsid w:val="00C36A14"/>
    <w:rsid w:val="00C4460A"/>
    <w:rsid w:val="00C51800"/>
    <w:rsid w:val="00C53CCC"/>
    <w:rsid w:val="00C75D0D"/>
    <w:rsid w:val="00C8476E"/>
    <w:rsid w:val="00C8660F"/>
    <w:rsid w:val="00C91EA1"/>
    <w:rsid w:val="00CB21F0"/>
    <w:rsid w:val="00CB2651"/>
    <w:rsid w:val="00CB32AE"/>
    <w:rsid w:val="00CD6A9A"/>
    <w:rsid w:val="00CE3F69"/>
    <w:rsid w:val="00CE5035"/>
    <w:rsid w:val="00CF328D"/>
    <w:rsid w:val="00D16005"/>
    <w:rsid w:val="00D22B6C"/>
    <w:rsid w:val="00D368AD"/>
    <w:rsid w:val="00D43C27"/>
    <w:rsid w:val="00D46AD3"/>
    <w:rsid w:val="00D65B34"/>
    <w:rsid w:val="00D771FC"/>
    <w:rsid w:val="00DA5849"/>
    <w:rsid w:val="00DE53F6"/>
    <w:rsid w:val="00E30945"/>
    <w:rsid w:val="00E31CFC"/>
    <w:rsid w:val="00E507BD"/>
    <w:rsid w:val="00E61BCA"/>
    <w:rsid w:val="00E629A6"/>
    <w:rsid w:val="00E728E7"/>
    <w:rsid w:val="00ED68FF"/>
    <w:rsid w:val="00EE7770"/>
    <w:rsid w:val="00F522C9"/>
    <w:rsid w:val="00F55CE8"/>
    <w:rsid w:val="00F70EDF"/>
    <w:rsid w:val="00F82D4A"/>
    <w:rsid w:val="00F961D9"/>
    <w:rsid w:val="00FB5433"/>
    <w:rsid w:val="00FB5C1B"/>
    <w:rsid w:val="00FD4041"/>
    <w:rsid w:val="00FD4E37"/>
    <w:rsid w:val="00FE3704"/>
    <w:rsid w:val="00FF62AE"/>
    <w:rsid w:val="00FF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9AB55"/>
  <w15:chartTrackingRefBased/>
  <w15:docId w15:val="{5705370E-762A-4B85-A15A-E1057877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B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Интернет)1"/>
    <w:basedOn w:val="a"/>
    <w:rsid w:val="00B8770C"/>
    <w:pPr>
      <w:spacing w:before="100" w:beforeAutospacing="1" w:after="100" w:afterAutospacing="1"/>
    </w:pPr>
  </w:style>
  <w:style w:type="paragraph" w:styleId="a3">
    <w:name w:val="Body Text"/>
    <w:basedOn w:val="a"/>
    <w:rsid w:val="00B8770C"/>
    <w:pPr>
      <w:jc w:val="center"/>
    </w:pPr>
    <w:rPr>
      <w:sz w:val="36"/>
      <w:szCs w:val="20"/>
    </w:rPr>
  </w:style>
  <w:style w:type="paragraph" w:customStyle="1" w:styleId="ConsPlusNormal">
    <w:name w:val="ConsPlusNormal"/>
    <w:rsid w:val="003F0F32"/>
    <w:pPr>
      <w:widowControl w:val="0"/>
      <w:autoSpaceDE w:val="0"/>
      <w:autoSpaceDN w:val="0"/>
      <w:adjustRightInd w:val="0"/>
      <w:ind w:firstLine="720"/>
    </w:pPr>
    <w:rPr>
      <w:rFonts w:ascii="Arial" w:hAnsi="Arial" w:cs="Arial"/>
    </w:rPr>
  </w:style>
  <w:style w:type="character" w:customStyle="1" w:styleId="blk">
    <w:name w:val="blk"/>
    <w:basedOn w:val="a0"/>
    <w:rsid w:val="00404482"/>
  </w:style>
  <w:style w:type="paragraph" w:styleId="a4">
    <w:name w:val="List Paragraph"/>
    <w:basedOn w:val="a"/>
    <w:uiPriority w:val="34"/>
    <w:qFormat/>
    <w:rsid w:val="00DE53F6"/>
    <w:pPr>
      <w:ind w:left="720"/>
      <w:contextualSpacing/>
    </w:pPr>
  </w:style>
  <w:style w:type="table" w:styleId="a5">
    <w:name w:val="Table Grid"/>
    <w:basedOn w:val="a1"/>
    <w:rsid w:val="002B2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C8476E"/>
    <w:pPr>
      <w:spacing w:before="100" w:beforeAutospacing="1" w:after="100" w:afterAutospacing="1"/>
    </w:pPr>
  </w:style>
  <w:style w:type="character" w:styleId="a7">
    <w:name w:val="Hyperlink"/>
    <w:basedOn w:val="a0"/>
    <w:uiPriority w:val="99"/>
    <w:unhideWhenUsed/>
    <w:rsid w:val="0009358A"/>
    <w:rPr>
      <w:color w:val="0000FF"/>
      <w:u w:val="single"/>
    </w:rPr>
  </w:style>
  <w:style w:type="paragraph" w:styleId="a8">
    <w:name w:val="Balloon Text"/>
    <w:basedOn w:val="a"/>
    <w:link w:val="a9"/>
    <w:semiHidden/>
    <w:unhideWhenUsed/>
    <w:rsid w:val="001A500E"/>
    <w:rPr>
      <w:rFonts w:ascii="Segoe UI" w:hAnsi="Segoe UI" w:cs="Segoe UI"/>
      <w:sz w:val="18"/>
      <w:szCs w:val="18"/>
    </w:rPr>
  </w:style>
  <w:style w:type="character" w:customStyle="1" w:styleId="a9">
    <w:name w:val="Текст выноски Знак"/>
    <w:basedOn w:val="a0"/>
    <w:link w:val="a8"/>
    <w:semiHidden/>
    <w:rsid w:val="001A5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14846">
      <w:bodyDiv w:val="1"/>
      <w:marLeft w:val="0"/>
      <w:marRight w:val="0"/>
      <w:marTop w:val="0"/>
      <w:marBottom w:val="0"/>
      <w:divBdr>
        <w:top w:val="none" w:sz="0" w:space="0" w:color="auto"/>
        <w:left w:val="none" w:sz="0" w:space="0" w:color="auto"/>
        <w:bottom w:val="none" w:sz="0" w:space="0" w:color="auto"/>
        <w:right w:val="none" w:sz="0" w:space="0" w:color="auto"/>
      </w:divBdr>
    </w:div>
    <w:div w:id="367529623">
      <w:bodyDiv w:val="1"/>
      <w:marLeft w:val="0"/>
      <w:marRight w:val="0"/>
      <w:marTop w:val="0"/>
      <w:marBottom w:val="0"/>
      <w:divBdr>
        <w:top w:val="none" w:sz="0" w:space="0" w:color="auto"/>
        <w:left w:val="none" w:sz="0" w:space="0" w:color="auto"/>
        <w:bottom w:val="none" w:sz="0" w:space="0" w:color="auto"/>
        <w:right w:val="none" w:sz="0" w:space="0" w:color="auto"/>
      </w:divBdr>
    </w:div>
    <w:div w:id="469369288">
      <w:bodyDiv w:val="1"/>
      <w:marLeft w:val="0"/>
      <w:marRight w:val="0"/>
      <w:marTop w:val="0"/>
      <w:marBottom w:val="0"/>
      <w:divBdr>
        <w:top w:val="none" w:sz="0" w:space="0" w:color="auto"/>
        <w:left w:val="none" w:sz="0" w:space="0" w:color="auto"/>
        <w:bottom w:val="none" w:sz="0" w:space="0" w:color="auto"/>
        <w:right w:val="none" w:sz="0" w:space="0" w:color="auto"/>
      </w:divBdr>
    </w:div>
    <w:div w:id="712926286">
      <w:bodyDiv w:val="1"/>
      <w:marLeft w:val="0"/>
      <w:marRight w:val="0"/>
      <w:marTop w:val="0"/>
      <w:marBottom w:val="0"/>
      <w:divBdr>
        <w:top w:val="none" w:sz="0" w:space="0" w:color="auto"/>
        <w:left w:val="none" w:sz="0" w:space="0" w:color="auto"/>
        <w:bottom w:val="none" w:sz="0" w:space="0" w:color="auto"/>
        <w:right w:val="none" w:sz="0" w:space="0" w:color="auto"/>
      </w:divBdr>
    </w:div>
    <w:div w:id="728530817">
      <w:bodyDiv w:val="1"/>
      <w:marLeft w:val="0"/>
      <w:marRight w:val="0"/>
      <w:marTop w:val="0"/>
      <w:marBottom w:val="0"/>
      <w:divBdr>
        <w:top w:val="none" w:sz="0" w:space="0" w:color="auto"/>
        <w:left w:val="none" w:sz="0" w:space="0" w:color="auto"/>
        <w:bottom w:val="none" w:sz="0" w:space="0" w:color="auto"/>
        <w:right w:val="none" w:sz="0" w:space="0" w:color="auto"/>
      </w:divBdr>
    </w:div>
    <w:div w:id="830608673">
      <w:bodyDiv w:val="1"/>
      <w:marLeft w:val="0"/>
      <w:marRight w:val="0"/>
      <w:marTop w:val="0"/>
      <w:marBottom w:val="0"/>
      <w:divBdr>
        <w:top w:val="none" w:sz="0" w:space="0" w:color="auto"/>
        <w:left w:val="none" w:sz="0" w:space="0" w:color="auto"/>
        <w:bottom w:val="none" w:sz="0" w:space="0" w:color="auto"/>
        <w:right w:val="none" w:sz="0" w:space="0" w:color="auto"/>
      </w:divBdr>
    </w:div>
    <w:div w:id="913658593">
      <w:bodyDiv w:val="1"/>
      <w:marLeft w:val="0"/>
      <w:marRight w:val="0"/>
      <w:marTop w:val="0"/>
      <w:marBottom w:val="0"/>
      <w:divBdr>
        <w:top w:val="none" w:sz="0" w:space="0" w:color="auto"/>
        <w:left w:val="none" w:sz="0" w:space="0" w:color="auto"/>
        <w:bottom w:val="none" w:sz="0" w:space="0" w:color="auto"/>
        <w:right w:val="none" w:sz="0" w:space="0" w:color="auto"/>
      </w:divBdr>
    </w:div>
    <w:div w:id="1016922531">
      <w:bodyDiv w:val="1"/>
      <w:marLeft w:val="0"/>
      <w:marRight w:val="0"/>
      <w:marTop w:val="0"/>
      <w:marBottom w:val="0"/>
      <w:divBdr>
        <w:top w:val="none" w:sz="0" w:space="0" w:color="auto"/>
        <w:left w:val="none" w:sz="0" w:space="0" w:color="auto"/>
        <w:bottom w:val="none" w:sz="0" w:space="0" w:color="auto"/>
        <w:right w:val="none" w:sz="0" w:space="0" w:color="auto"/>
      </w:divBdr>
    </w:div>
    <w:div w:id="1249270001">
      <w:bodyDiv w:val="1"/>
      <w:marLeft w:val="0"/>
      <w:marRight w:val="0"/>
      <w:marTop w:val="0"/>
      <w:marBottom w:val="0"/>
      <w:divBdr>
        <w:top w:val="none" w:sz="0" w:space="0" w:color="auto"/>
        <w:left w:val="none" w:sz="0" w:space="0" w:color="auto"/>
        <w:bottom w:val="none" w:sz="0" w:space="0" w:color="auto"/>
        <w:right w:val="none" w:sz="0" w:space="0" w:color="auto"/>
      </w:divBdr>
    </w:div>
    <w:div w:id="1256403533">
      <w:bodyDiv w:val="1"/>
      <w:marLeft w:val="0"/>
      <w:marRight w:val="0"/>
      <w:marTop w:val="0"/>
      <w:marBottom w:val="0"/>
      <w:divBdr>
        <w:top w:val="none" w:sz="0" w:space="0" w:color="auto"/>
        <w:left w:val="none" w:sz="0" w:space="0" w:color="auto"/>
        <w:bottom w:val="none" w:sz="0" w:space="0" w:color="auto"/>
        <w:right w:val="none" w:sz="0" w:space="0" w:color="auto"/>
      </w:divBdr>
    </w:div>
    <w:div w:id="1328093212">
      <w:bodyDiv w:val="1"/>
      <w:marLeft w:val="0"/>
      <w:marRight w:val="0"/>
      <w:marTop w:val="0"/>
      <w:marBottom w:val="0"/>
      <w:divBdr>
        <w:top w:val="none" w:sz="0" w:space="0" w:color="auto"/>
        <w:left w:val="none" w:sz="0" w:space="0" w:color="auto"/>
        <w:bottom w:val="none" w:sz="0" w:space="0" w:color="auto"/>
        <w:right w:val="none" w:sz="0" w:space="0" w:color="auto"/>
      </w:divBdr>
      <w:divsChild>
        <w:div w:id="800609852">
          <w:marLeft w:val="0"/>
          <w:marRight w:val="0"/>
          <w:marTop w:val="0"/>
          <w:marBottom w:val="0"/>
          <w:divBdr>
            <w:top w:val="none" w:sz="0" w:space="0" w:color="auto"/>
            <w:left w:val="none" w:sz="0" w:space="0" w:color="auto"/>
            <w:bottom w:val="none" w:sz="0" w:space="0" w:color="auto"/>
            <w:right w:val="none" w:sz="0" w:space="0" w:color="auto"/>
          </w:divBdr>
        </w:div>
        <w:div w:id="1285577423">
          <w:marLeft w:val="0"/>
          <w:marRight w:val="0"/>
          <w:marTop w:val="0"/>
          <w:marBottom w:val="0"/>
          <w:divBdr>
            <w:top w:val="none" w:sz="0" w:space="0" w:color="auto"/>
            <w:left w:val="none" w:sz="0" w:space="0" w:color="auto"/>
            <w:bottom w:val="none" w:sz="0" w:space="0" w:color="auto"/>
            <w:right w:val="none" w:sz="0" w:space="0" w:color="auto"/>
          </w:divBdr>
        </w:div>
        <w:div w:id="2067293729">
          <w:marLeft w:val="0"/>
          <w:marRight w:val="0"/>
          <w:marTop w:val="0"/>
          <w:marBottom w:val="0"/>
          <w:divBdr>
            <w:top w:val="none" w:sz="0" w:space="0" w:color="auto"/>
            <w:left w:val="none" w:sz="0" w:space="0" w:color="auto"/>
            <w:bottom w:val="none" w:sz="0" w:space="0" w:color="auto"/>
            <w:right w:val="none" w:sz="0" w:space="0" w:color="auto"/>
          </w:divBdr>
        </w:div>
      </w:divsChild>
    </w:div>
    <w:div w:id="1563444237">
      <w:bodyDiv w:val="1"/>
      <w:marLeft w:val="0"/>
      <w:marRight w:val="0"/>
      <w:marTop w:val="0"/>
      <w:marBottom w:val="0"/>
      <w:divBdr>
        <w:top w:val="none" w:sz="0" w:space="0" w:color="auto"/>
        <w:left w:val="none" w:sz="0" w:space="0" w:color="auto"/>
        <w:bottom w:val="none" w:sz="0" w:space="0" w:color="auto"/>
        <w:right w:val="none" w:sz="0" w:space="0" w:color="auto"/>
      </w:divBdr>
    </w:div>
    <w:div w:id="1593658131">
      <w:bodyDiv w:val="1"/>
      <w:marLeft w:val="0"/>
      <w:marRight w:val="0"/>
      <w:marTop w:val="0"/>
      <w:marBottom w:val="0"/>
      <w:divBdr>
        <w:top w:val="none" w:sz="0" w:space="0" w:color="auto"/>
        <w:left w:val="none" w:sz="0" w:space="0" w:color="auto"/>
        <w:bottom w:val="none" w:sz="0" w:space="0" w:color="auto"/>
        <w:right w:val="none" w:sz="0" w:space="0" w:color="auto"/>
      </w:divBdr>
    </w:div>
    <w:div w:id="1733038911">
      <w:bodyDiv w:val="1"/>
      <w:marLeft w:val="0"/>
      <w:marRight w:val="0"/>
      <w:marTop w:val="0"/>
      <w:marBottom w:val="0"/>
      <w:divBdr>
        <w:top w:val="none" w:sz="0" w:space="0" w:color="auto"/>
        <w:left w:val="none" w:sz="0" w:space="0" w:color="auto"/>
        <w:bottom w:val="none" w:sz="0" w:space="0" w:color="auto"/>
        <w:right w:val="none" w:sz="0" w:space="0" w:color="auto"/>
      </w:divBdr>
    </w:div>
    <w:div w:id="1803111590">
      <w:bodyDiv w:val="1"/>
      <w:marLeft w:val="0"/>
      <w:marRight w:val="0"/>
      <w:marTop w:val="0"/>
      <w:marBottom w:val="0"/>
      <w:divBdr>
        <w:top w:val="none" w:sz="0" w:space="0" w:color="auto"/>
        <w:left w:val="none" w:sz="0" w:space="0" w:color="auto"/>
        <w:bottom w:val="none" w:sz="0" w:space="0" w:color="auto"/>
        <w:right w:val="none" w:sz="0" w:space="0" w:color="auto"/>
      </w:divBdr>
    </w:div>
    <w:div w:id="1847477442">
      <w:bodyDiv w:val="1"/>
      <w:marLeft w:val="0"/>
      <w:marRight w:val="0"/>
      <w:marTop w:val="0"/>
      <w:marBottom w:val="0"/>
      <w:divBdr>
        <w:top w:val="none" w:sz="0" w:space="0" w:color="auto"/>
        <w:left w:val="none" w:sz="0" w:space="0" w:color="auto"/>
        <w:bottom w:val="none" w:sz="0" w:space="0" w:color="auto"/>
        <w:right w:val="none" w:sz="0" w:space="0" w:color="auto"/>
      </w:divBdr>
      <w:divsChild>
        <w:div w:id="736316424">
          <w:marLeft w:val="0"/>
          <w:marRight w:val="0"/>
          <w:marTop w:val="0"/>
          <w:marBottom w:val="0"/>
          <w:divBdr>
            <w:top w:val="none" w:sz="0" w:space="0" w:color="auto"/>
            <w:left w:val="none" w:sz="0" w:space="0" w:color="auto"/>
            <w:bottom w:val="none" w:sz="0" w:space="0" w:color="auto"/>
            <w:right w:val="none" w:sz="0" w:space="0" w:color="auto"/>
          </w:divBdr>
        </w:div>
        <w:div w:id="1678995600">
          <w:marLeft w:val="0"/>
          <w:marRight w:val="0"/>
          <w:marTop w:val="0"/>
          <w:marBottom w:val="0"/>
          <w:divBdr>
            <w:top w:val="none" w:sz="0" w:space="0" w:color="auto"/>
            <w:left w:val="none" w:sz="0" w:space="0" w:color="auto"/>
            <w:bottom w:val="none" w:sz="0" w:space="0" w:color="auto"/>
            <w:right w:val="none" w:sz="0" w:space="0" w:color="auto"/>
          </w:divBdr>
        </w:div>
        <w:div w:id="1949848906">
          <w:marLeft w:val="0"/>
          <w:marRight w:val="0"/>
          <w:marTop w:val="0"/>
          <w:marBottom w:val="0"/>
          <w:divBdr>
            <w:top w:val="none" w:sz="0" w:space="0" w:color="auto"/>
            <w:left w:val="none" w:sz="0" w:space="0" w:color="auto"/>
            <w:bottom w:val="none" w:sz="0" w:space="0" w:color="auto"/>
            <w:right w:val="none" w:sz="0" w:space="0" w:color="auto"/>
          </w:divBdr>
        </w:div>
      </w:divsChild>
    </w:div>
    <w:div w:id="1893611144">
      <w:bodyDiv w:val="1"/>
      <w:marLeft w:val="0"/>
      <w:marRight w:val="0"/>
      <w:marTop w:val="0"/>
      <w:marBottom w:val="0"/>
      <w:divBdr>
        <w:top w:val="none" w:sz="0" w:space="0" w:color="auto"/>
        <w:left w:val="none" w:sz="0" w:space="0" w:color="auto"/>
        <w:bottom w:val="none" w:sz="0" w:space="0" w:color="auto"/>
        <w:right w:val="none" w:sz="0" w:space="0" w:color="auto"/>
      </w:divBdr>
    </w:div>
    <w:div w:id="1946111806">
      <w:bodyDiv w:val="1"/>
      <w:marLeft w:val="0"/>
      <w:marRight w:val="0"/>
      <w:marTop w:val="0"/>
      <w:marBottom w:val="0"/>
      <w:divBdr>
        <w:top w:val="none" w:sz="0" w:space="0" w:color="auto"/>
        <w:left w:val="none" w:sz="0" w:space="0" w:color="auto"/>
        <w:bottom w:val="none" w:sz="0" w:space="0" w:color="auto"/>
        <w:right w:val="none" w:sz="0" w:space="0" w:color="auto"/>
      </w:divBdr>
    </w:div>
    <w:div w:id="1956519886">
      <w:bodyDiv w:val="1"/>
      <w:marLeft w:val="0"/>
      <w:marRight w:val="0"/>
      <w:marTop w:val="0"/>
      <w:marBottom w:val="0"/>
      <w:divBdr>
        <w:top w:val="none" w:sz="0" w:space="0" w:color="auto"/>
        <w:left w:val="none" w:sz="0" w:space="0" w:color="auto"/>
        <w:bottom w:val="none" w:sz="0" w:space="0" w:color="auto"/>
        <w:right w:val="none" w:sz="0" w:space="0" w:color="auto"/>
      </w:divBdr>
    </w:div>
    <w:div w:id="20952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14</cp:revision>
  <cp:lastPrinted>2022-08-29T12:14:00Z</cp:lastPrinted>
  <dcterms:created xsi:type="dcterms:W3CDTF">2022-07-19T13:23:00Z</dcterms:created>
  <dcterms:modified xsi:type="dcterms:W3CDTF">2022-08-29T12:17:00Z</dcterms:modified>
</cp:coreProperties>
</file>