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AB4107" w:rsidRPr="00AB4107" w:rsidRDefault="00DB6263" w:rsidP="00DB626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О получении госуд</w:t>
      </w:r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арственных услуг </w:t>
      </w:r>
      <w:proofErr w:type="spellStart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Росреестра</w:t>
      </w:r>
      <w:proofErr w:type="spellEnd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в эл</w:t>
      </w:r>
      <w:bookmarkStart w:id="0" w:name="_GoBack"/>
      <w:bookmarkEnd w:id="0"/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ектронном виде 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30C18" w:rsidRDefault="0053567D" w:rsidP="00DB6263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Гусь-Хрустальный отдел </w:t>
      </w:r>
      <w:r w:rsidR="00DB6263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я</w:t>
      </w:r>
      <w:r w:rsidR="00DB6263">
        <w:rPr>
          <w:sz w:val="28"/>
          <w:szCs w:val="28"/>
          <w:lang w:eastAsia="en-US"/>
        </w:rPr>
        <w:t xml:space="preserve"> </w:t>
      </w:r>
      <w:proofErr w:type="spellStart"/>
      <w:r w:rsidR="00DB6263">
        <w:rPr>
          <w:sz w:val="28"/>
          <w:szCs w:val="28"/>
          <w:lang w:eastAsia="en-US"/>
        </w:rPr>
        <w:t>Росреестра</w:t>
      </w:r>
      <w:proofErr w:type="spellEnd"/>
      <w:r w:rsidR="00DB6263">
        <w:rPr>
          <w:sz w:val="28"/>
          <w:szCs w:val="28"/>
          <w:lang w:eastAsia="en-US"/>
        </w:rPr>
        <w:t xml:space="preserve"> по Владимирской области обращает внимание жителей </w:t>
      </w:r>
      <w:r>
        <w:rPr>
          <w:sz w:val="28"/>
          <w:szCs w:val="28"/>
          <w:lang w:eastAsia="en-US"/>
        </w:rPr>
        <w:t xml:space="preserve">Гусь-Хрустального района и города Гусь-Хрустальный </w:t>
      </w:r>
      <w:r w:rsidR="00DB6263">
        <w:rPr>
          <w:sz w:val="28"/>
          <w:szCs w:val="28"/>
          <w:lang w:eastAsia="en-US"/>
        </w:rPr>
        <w:t xml:space="preserve">на возможность использования </w:t>
      </w:r>
      <w:r w:rsidR="00530C18">
        <w:rPr>
          <w:sz w:val="28"/>
          <w:szCs w:val="28"/>
          <w:lang w:eastAsia="en-US"/>
        </w:rPr>
        <w:t>сервис</w:t>
      </w:r>
      <w:r w:rsidR="00DB6263">
        <w:rPr>
          <w:sz w:val="28"/>
          <w:szCs w:val="28"/>
          <w:lang w:eastAsia="en-US"/>
        </w:rPr>
        <w:t>ов</w:t>
      </w:r>
      <w:r w:rsidR="00530C18">
        <w:rPr>
          <w:sz w:val="28"/>
          <w:szCs w:val="28"/>
          <w:lang w:eastAsia="en-US"/>
        </w:rPr>
        <w:t xml:space="preserve"> для получения в электронном виде всех наиболее востребованных государственных услуг </w:t>
      </w:r>
      <w:proofErr w:type="spellStart"/>
      <w:r w:rsidR="00530C18">
        <w:rPr>
          <w:sz w:val="28"/>
          <w:szCs w:val="28"/>
          <w:lang w:eastAsia="en-US"/>
        </w:rPr>
        <w:t>Росреестра</w:t>
      </w:r>
      <w:proofErr w:type="spellEnd"/>
      <w:r w:rsidR="00530C18">
        <w:rPr>
          <w:sz w:val="28"/>
          <w:szCs w:val="28"/>
          <w:lang w:eastAsia="en-US"/>
        </w:rPr>
        <w:t xml:space="preserve">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  <w:proofErr w:type="gramEnd"/>
    </w:p>
    <w:p w:rsidR="00530C18" w:rsidRDefault="0053567D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Использование с</w:t>
      </w:r>
      <w:r w:rsidR="00DB6263">
        <w:rPr>
          <w:sz w:val="28"/>
          <w:szCs w:val="28"/>
          <w:lang w:eastAsia="en-US"/>
        </w:rPr>
        <w:t>ервис</w:t>
      </w:r>
      <w:r>
        <w:rPr>
          <w:sz w:val="28"/>
          <w:szCs w:val="28"/>
          <w:lang w:eastAsia="en-US"/>
        </w:rPr>
        <w:t>а</w:t>
      </w:r>
      <w:r w:rsidR="00530C18">
        <w:rPr>
          <w:sz w:val="28"/>
          <w:szCs w:val="28"/>
          <w:lang w:eastAsia="en-US"/>
        </w:rPr>
        <w:t xml:space="preserve"> по подаче документов на кадастровый учет и регистрацию прав через </w:t>
      </w:r>
      <w:r w:rsidR="00DB6263">
        <w:rPr>
          <w:sz w:val="28"/>
          <w:szCs w:val="28"/>
          <w:lang w:eastAsia="en-US"/>
        </w:rPr>
        <w:t>и</w:t>
      </w:r>
      <w:r w:rsidR="00530C18">
        <w:rPr>
          <w:sz w:val="28"/>
          <w:szCs w:val="28"/>
          <w:lang w:eastAsia="en-US"/>
        </w:rPr>
        <w:t>нтернет позвол</w:t>
      </w:r>
      <w:r>
        <w:rPr>
          <w:sz w:val="28"/>
          <w:szCs w:val="28"/>
          <w:lang w:eastAsia="en-US"/>
        </w:rPr>
        <w:t>ит</w:t>
      </w:r>
      <w:r w:rsidR="00530C18">
        <w:rPr>
          <w:sz w:val="28"/>
          <w:szCs w:val="28"/>
          <w:lang w:eastAsia="en-US"/>
        </w:rPr>
        <w:t xml:space="preserve"> гражданам и организациям напрямую обратиться в </w:t>
      </w:r>
      <w:proofErr w:type="spellStart"/>
      <w:r w:rsidR="00530C18">
        <w:rPr>
          <w:sz w:val="28"/>
          <w:szCs w:val="28"/>
          <w:lang w:eastAsia="en-US"/>
        </w:rPr>
        <w:t>Росреестр</w:t>
      </w:r>
      <w:proofErr w:type="spellEnd"/>
      <w:r w:rsidR="00530C18">
        <w:rPr>
          <w:sz w:val="28"/>
          <w:szCs w:val="28"/>
          <w:lang w:eastAsia="en-US"/>
        </w:rPr>
        <w:t xml:space="preserve"> за получением одних из наиболее востребованных услуг ведомства</w:t>
      </w:r>
    </w:p>
    <w:p w:rsidR="00AB4107" w:rsidRPr="00AB4107" w:rsidRDefault="00AB4107" w:rsidP="00DB6263">
      <w:pPr>
        <w:widowControl/>
        <w:tabs>
          <w:tab w:val="left" w:pos="709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ервис на официальном сайте </w:t>
      </w:r>
      <w:proofErr w:type="spellStart"/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82076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  <w:r w:rsidR="00C039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20762" w:rsidRPr="00820762">
        <w:rPr>
          <w:rFonts w:eastAsiaTheme="minorHAnsi" w:cs="Times New Roman"/>
          <w:kern w:val="0"/>
          <w:sz w:val="28"/>
          <w:szCs w:val="28"/>
          <w:lang w:eastAsia="en-US" w:bidi="ar-SA"/>
        </w:rPr>
        <w:t>https://rosreestr.ru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доступен круглосуточно; 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тсутствует необходимость посещать офис для подачи документов (экономия времени  при подаче и получении документов);</w:t>
      </w:r>
    </w:p>
    <w:p w:rsid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тсутствие прямого контакта заявителя с чиновником снижает коррупционные риски</w:t>
      </w:r>
      <w:r w:rsidR="00DC1FC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03932" w:rsidRPr="00C03932" w:rsidRDefault="00C03932" w:rsidP="00DD4B56">
      <w:pPr>
        <w:pStyle w:val="a6"/>
        <w:spacing w:after="0"/>
        <w:rPr>
          <w:rFonts w:eastAsia="Calibri"/>
          <w:lang w:eastAsia="en-US"/>
        </w:rPr>
      </w:pPr>
    </w:p>
    <w:sectPr w:rsidR="00C03932" w:rsidRPr="00C03932" w:rsidSect="00126A21">
      <w:headerReference w:type="default" r:id="rId8"/>
      <w:footerReference w:type="default" r:id="rId9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567D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D3DE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762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29EE"/>
    <w:rsid w:val="00C03932"/>
    <w:rsid w:val="00C0399C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27B53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263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CDB5-2380-4CAA-8D63-8506D03B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4</cp:revision>
  <cp:lastPrinted>2017-08-22T14:24:00Z</cp:lastPrinted>
  <dcterms:created xsi:type="dcterms:W3CDTF">2017-08-22T14:21:00Z</dcterms:created>
  <dcterms:modified xsi:type="dcterms:W3CDTF">2017-08-22T14:24:00Z</dcterms:modified>
</cp:coreProperties>
</file>