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D07768" w:rsidRDefault="00D07768" w:rsidP="00ED5DD0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Гусь-Хрустальный отдел Росреестра</w:t>
      </w:r>
    </w:p>
    <w:p w:rsidR="001F43DD" w:rsidRPr="00515B1D" w:rsidRDefault="00D07768" w:rsidP="00ED5DD0">
      <w:pPr>
        <w:ind w:firstLine="709"/>
        <w:contextualSpacing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b/>
          <w:sz w:val="28"/>
          <w:szCs w:val="28"/>
          <w:u w:val="single"/>
        </w:rPr>
        <w:t>и о</w:t>
      </w:r>
      <w:r w:rsidR="006535F9">
        <w:rPr>
          <w:rFonts w:cs="Times New Roman"/>
          <w:b/>
          <w:sz w:val="28"/>
          <w:szCs w:val="28"/>
          <w:u w:val="single"/>
        </w:rPr>
        <w:t xml:space="preserve">бъекты культурного наследия </w:t>
      </w:r>
    </w:p>
    <w:p w:rsidR="00E16E67" w:rsidRDefault="00E16E67" w:rsidP="00E16E67">
      <w:pPr>
        <w:ind w:left="708"/>
        <w:rPr>
          <w:lang w:eastAsia="en-US" w:bidi="ar-SA"/>
        </w:rPr>
      </w:pPr>
    </w:p>
    <w:p w:rsidR="006535F9" w:rsidRDefault="006535F9" w:rsidP="00D0776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Особое место среди объе</w:t>
      </w:r>
      <w:bookmarkStart w:id="0" w:name="_GoBack"/>
      <w:bookmarkEnd w:id="0"/>
      <w:r>
        <w:rPr>
          <w:sz w:val="28"/>
        </w:rPr>
        <w:t xml:space="preserve">ктов недвижимого имущества, права на которые подлежат государственной регистрации, занимают объекты, относящиеся к культурному наследию. </w:t>
      </w:r>
    </w:p>
    <w:p w:rsidR="00FA0583" w:rsidRDefault="002D0282" w:rsidP="00FA058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Гусь-Хрустальный отдел </w:t>
      </w:r>
      <w:r w:rsidR="006535F9">
        <w:rPr>
          <w:sz w:val="28"/>
        </w:rPr>
        <w:t>Росреестра сообщает, что в настоящее время в Едином госуда</w:t>
      </w:r>
      <w:r>
        <w:rPr>
          <w:sz w:val="28"/>
        </w:rPr>
        <w:t>рственном реестре недвижимости</w:t>
      </w:r>
      <w:r w:rsidR="006535F9">
        <w:rPr>
          <w:sz w:val="28"/>
        </w:rPr>
        <w:t xml:space="preserve"> насчитывается около 30 объектов культурного наследия, права на которые зарегистри</w:t>
      </w:r>
      <w:r>
        <w:rPr>
          <w:sz w:val="28"/>
        </w:rPr>
        <w:t>рованы за Российской Федерацией</w:t>
      </w:r>
      <w:r w:rsidR="00FA0583">
        <w:rPr>
          <w:sz w:val="28"/>
        </w:rPr>
        <w:t>.</w:t>
      </w:r>
      <w:r w:rsidR="00717CA3">
        <w:rPr>
          <w:sz w:val="28"/>
        </w:rPr>
        <w:t xml:space="preserve"> </w:t>
      </w:r>
      <w:r w:rsidR="00FA0583">
        <w:rPr>
          <w:sz w:val="28"/>
        </w:rPr>
        <w:t xml:space="preserve">Наиболее известные из них </w:t>
      </w:r>
      <w:r w:rsidR="00717CA3">
        <w:rPr>
          <w:sz w:val="28"/>
        </w:rPr>
        <w:t xml:space="preserve">- </w:t>
      </w:r>
      <w:r w:rsidR="00FA0583">
        <w:rPr>
          <w:sz w:val="28"/>
        </w:rPr>
        <w:t>здание Георгиевского собора и Торговые ряды.</w:t>
      </w:r>
    </w:p>
    <w:p w:rsidR="006535F9" w:rsidRDefault="00717CA3" w:rsidP="00FA058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6535F9" w:rsidRPr="005515AB">
        <w:rPr>
          <w:rFonts w:eastAsia="Calibri"/>
          <w:sz w:val="28"/>
          <w:szCs w:val="28"/>
          <w:lang w:eastAsia="en-US"/>
        </w:rPr>
        <w:t>Отношения в сфере охраны объектов культурного наследия регулируется на федеральном уровне Феде</w:t>
      </w:r>
      <w:r w:rsidR="006535F9">
        <w:rPr>
          <w:rFonts w:eastAsia="Calibri"/>
          <w:sz w:val="28"/>
          <w:szCs w:val="28"/>
          <w:lang w:eastAsia="en-US"/>
        </w:rPr>
        <w:t>ральным законом от 25.06.2002</w:t>
      </w:r>
      <w:r w:rsidR="006535F9" w:rsidRPr="005515AB">
        <w:rPr>
          <w:rFonts w:eastAsia="Calibri"/>
          <w:sz w:val="28"/>
          <w:szCs w:val="28"/>
          <w:lang w:eastAsia="en-US"/>
        </w:rPr>
        <w:t xml:space="preserve"> № 73-ФЗ </w:t>
      </w:r>
      <w:r w:rsidR="006535F9">
        <w:rPr>
          <w:rFonts w:eastAsia="Calibri"/>
          <w:sz w:val="28"/>
          <w:szCs w:val="28"/>
          <w:lang w:eastAsia="en-US"/>
        </w:rPr>
        <w:t xml:space="preserve">                  </w:t>
      </w:r>
      <w:r w:rsidR="006535F9" w:rsidRPr="005515AB">
        <w:rPr>
          <w:rFonts w:eastAsia="Calibri"/>
          <w:sz w:val="28"/>
          <w:szCs w:val="28"/>
          <w:lang w:eastAsia="en-US"/>
        </w:rPr>
        <w:t>«Об объектах культурного наследия (памятниках истории и культуры) народов Российской Федерации», на региональном – Законом Владимирской области от 06.04.2004 № 21-ОЗ «Об объектах культурного наследия (памятниках истории и культуры) Владимирской области».</w:t>
      </w:r>
    </w:p>
    <w:p w:rsidR="006535F9" w:rsidRDefault="006535F9" w:rsidP="006535F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15AB">
        <w:rPr>
          <w:rFonts w:eastAsia="Calibri"/>
          <w:sz w:val="28"/>
          <w:szCs w:val="28"/>
          <w:lang w:eastAsia="en-US"/>
        </w:rPr>
        <w:t>Владимирский регион в сфере вы</w:t>
      </w:r>
      <w:r>
        <w:rPr>
          <w:rFonts w:eastAsia="Calibri"/>
          <w:sz w:val="28"/>
          <w:szCs w:val="28"/>
          <w:lang w:eastAsia="en-US"/>
        </w:rPr>
        <w:t>явления</w:t>
      </w:r>
      <w:r w:rsidRPr="005515AB">
        <w:rPr>
          <w:rFonts w:eastAsia="Calibri"/>
          <w:sz w:val="28"/>
          <w:szCs w:val="28"/>
          <w:lang w:eastAsia="en-US"/>
        </w:rPr>
        <w:t>, уточнения, инвентаризации и охраны объектов культурного наследия представляет Государственная инспекция по охране объектов культурного наследия адм</w:t>
      </w:r>
      <w:r>
        <w:rPr>
          <w:rFonts w:eastAsia="Calibri"/>
          <w:sz w:val="28"/>
          <w:szCs w:val="28"/>
          <w:lang w:eastAsia="en-US"/>
        </w:rPr>
        <w:t>инистрации Владимирской области.</w:t>
      </w:r>
    </w:p>
    <w:p w:rsidR="006535F9" w:rsidRPr="005515AB" w:rsidRDefault="006535F9" w:rsidP="006535F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Органы охраны объектов культурного наследия направляют в орган регистрации прав документы для внесения сведений в Единый государственный реестр недвижимости</w:t>
      </w:r>
      <w:r w:rsidR="00717CA3">
        <w:rPr>
          <w:sz w:val="28"/>
          <w:szCs w:val="28"/>
        </w:rPr>
        <w:t xml:space="preserve"> (ЕГРН)</w:t>
      </w:r>
      <w:r>
        <w:rPr>
          <w:sz w:val="28"/>
          <w:szCs w:val="28"/>
        </w:rPr>
        <w:t>: о включении объекта недвижимости в единый государственный реестр объектов культурного наследия; об отнесении объекта недвижимости к выявленным объектам культурного наследия, подлежащим государственной охране до принятия решения о включении его в единый государственный реестр объектов культурного наследия, или об отказе включить его в данный реестр; об утверждении или изменении границ территории объектов культурного наследия и зон охраны объектов культурного наследия.</w:t>
      </w:r>
    </w:p>
    <w:p w:rsidR="006535F9" w:rsidRPr="005515AB" w:rsidRDefault="006535F9" w:rsidP="006535F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1 января 2017 года вступил в силу </w:t>
      </w:r>
      <w:r>
        <w:rPr>
          <w:sz w:val="28"/>
          <w:szCs w:val="28"/>
        </w:rPr>
        <w:t>Федеральный закон от 13.07.2015                  № 218-ФЗ «О государственной регистрации недвижимости», на основании которого предусмотрено внесение информации об объектах культурного наследия в</w:t>
      </w:r>
      <w:r w:rsidR="00717CA3">
        <w:rPr>
          <w:sz w:val="28"/>
          <w:szCs w:val="28"/>
        </w:rPr>
        <w:t xml:space="preserve"> ЕГРН</w:t>
      </w:r>
      <w:r>
        <w:rPr>
          <w:sz w:val="28"/>
          <w:szCs w:val="28"/>
        </w:rPr>
        <w:t>.</w:t>
      </w:r>
    </w:p>
    <w:p w:rsidR="006535F9" w:rsidRDefault="006535F9" w:rsidP="006535F9">
      <w:pPr>
        <w:ind w:firstLine="708"/>
        <w:jc w:val="both"/>
      </w:pPr>
      <w:r>
        <w:rPr>
          <w:rFonts w:eastAsia="Calibri"/>
          <w:sz w:val="28"/>
          <w:szCs w:val="28"/>
          <w:lang w:eastAsia="en-US"/>
        </w:rPr>
        <w:t xml:space="preserve">Несмотря на изменения в законодательстве, Управлением Росреестра по Владимирской области совместно с Государственной инспекцией по охране объектов культурного наследия администрации Владимирской области ведется непрерывная работа по решению вопросов, касающихся внесения сведений об объектах культурного наследия в </w:t>
      </w:r>
      <w:r w:rsidR="00717CA3">
        <w:rPr>
          <w:rFonts w:eastAsia="Calibri"/>
          <w:sz w:val="28"/>
          <w:szCs w:val="28"/>
          <w:lang w:eastAsia="en-US"/>
        </w:rPr>
        <w:t>ЕГРН.</w:t>
      </w: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BF3C74">
      <w:headerReference w:type="default" r:id="rId8"/>
      <w:footerReference w:type="default" r:id="rId9"/>
      <w:headerReference w:type="first" r:id="rId10"/>
      <w:pgSz w:w="11906" w:h="16838" w:code="9"/>
      <w:pgMar w:top="851" w:right="707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5E2" w:rsidRDefault="002A15E2">
      <w:r>
        <w:separator/>
      </w:r>
    </w:p>
  </w:endnote>
  <w:endnote w:type="continuationSeparator" w:id="1">
    <w:p w:rsidR="002A15E2" w:rsidRDefault="002A1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1D" w:rsidRDefault="00515B1D" w:rsidP="003A4DCE">
    <w:pPr>
      <w:pStyle w:val="a3"/>
    </w:pPr>
  </w:p>
  <w:p w:rsidR="00515B1D" w:rsidRDefault="00515B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5E2" w:rsidRDefault="002A15E2">
      <w:r>
        <w:separator/>
      </w:r>
    </w:p>
  </w:footnote>
  <w:footnote w:type="continuationSeparator" w:id="1">
    <w:p w:rsidR="002A15E2" w:rsidRDefault="002A1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0817"/>
      <w:docPartObj>
        <w:docPartGallery w:val="Page Numbers (Top of Page)"/>
        <w:docPartUnique/>
      </w:docPartObj>
    </w:sdtPr>
    <w:sdtContent>
      <w:p w:rsidR="00515B1D" w:rsidRDefault="008A3CF3">
        <w:pPr>
          <w:pStyle w:val="ad"/>
          <w:jc w:val="center"/>
        </w:pPr>
        <w:fldSimple w:instr=" PAGE   \* MERGEFORMAT ">
          <w:r w:rsidR="00FA0583">
            <w:rPr>
              <w:noProof/>
            </w:rPr>
            <w:t>2</w:t>
          </w:r>
        </w:fldSimple>
      </w:p>
    </w:sdtContent>
  </w:sdt>
  <w:p w:rsidR="00515B1D" w:rsidRDefault="00515B1D" w:rsidP="003A4DCE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1D" w:rsidRDefault="00515B1D">
    <w:pPr>
      <w:pStyle w:val="ad"/>
      <w:jc w:val="center"/>
    </w:pPr>
  </w:p>
  <w:p w:rsidR="00515B1D" w:rsidRDefault="00515B1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1F43DD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15E2"/>
    <w:rsid w:val="002A247A"/>
    <w:rsid w:val="002A40DB"/>
    <w:rsid w:val="002A4489"/>
    <w:rsid w:val="002A5EEE"/>
    <w:rsid w:val="002A7617"/>
    <w:rsid w:val="002B0F6A"/>
    <w:rsid w:val="002C02D9"/>
    <w:rsid w:val="002C2976"/>
    <w:rsid w:val="002D0282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535F9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17CA3"/>
    <w:rsid w:val="007222B5"/>
    <w:rsid w:val="00722756"/>
    <w:rsid w:val="00723E0F"/>
    <w:rsid w:val="007260F8"/>
    <w:rsid w:val="00731E62"/>
    <w:rsid w:val="00736FD6"/>
    <w:rsid w:val="00747903"/>
    <w:rsid w:val="0075165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3CF3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BB2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59DE"/>
    <w:rsid w:val="00957A03"/>
    <w:rsid w:val="00961833"/>
    <w:rsid w:val="00962778"/>
    <w:rsid w:val="00981BDF"/>
    <w:rsid w:val="00984A4F"/>
    <w:rsid w:val="00986A10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D5DB2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3C74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3338"/>
    <w:rsid w:val="00CD5483"/>
    <w:rsid w:val="00CD655C"/>
    <w:rsid w:val="00CD71C5"/>
    <w:rsid w:val="00CE13B8"/>
    <w:rsid w:val="00CE255C"/>
    <w:rsid w:val="00CE7B2B"/>
    <w:rsid w:val="00CF2139"/>
    <w:rsid w:val="00CF2EA8"/>
    <w:rsid w:val="00D0068B"/>
    <w:rsid w:val="00D04EF6"/>
    <w:rsid w:val="00D05B5E"/>
    <w:rsid w:val="00D07768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0583"/>
    <w:rsid w:val="00FA3AAB"/>
    <w:rsid w:val="00FA4276"/>
    <w:rsid w:val="00FA5BD4"/>
    <w:rsid w:val="00FC4F34"/>
    <w:rsid w:val="00FC7E69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E48F2-6A62-4BAD-8D6F-A5CA6D39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L.Kiseleva</cp:lastModifiedBy>
  <cp:revision>4</cp:revision>
  <cp:lastPrinted>2017-05-12T07:05:00Z</cp:lastPrinted>
  <dcterms:created xsi:type="dcterms:W3CDTF">2017-07-12T13:35:00Z</dcterms:created>
  <dcterms:modified xsi:type="dcterms:W3CDTF">2017-07-12T14:43:00Z</dcterms:modified>
</cp:coreProperties>
</file>